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1BB" w:rsidRPr="005228A1" w:rsidRDefault="00BE11BB" w:rsidP="00091F60">
      <w:pPr>
        <w:jc w:val="both"/>
        <w:rPr>
          <w:rFonts w:ascii="Garamond" w:hAnsi="Garamond"/>
          <w:b/>
        </w:rPr>
      </w:pPr>
    </w:p>
    <w:p w:rsidR="00BF3A15" w:rsidRPr="005228A1" w:rsidRDefault="00BF3A15" w:rsidP="00BF3A15">
      <w:pPr>
        <w:jc w:val="center"/>
        <w:outlineLvl w:val="0"/>
        <w:rPr>
          <w:rFonts w:ascii="Garamond" w:hAnsi="Garamond"/>
          <w:b/>
          <w:u w:val="single"/>
        </w:rPr>
      </w:pPr>
      <w:r w:rsidRPr="005228A1">
        <w:rPr>
          <w:rFonts w:ascii="Garamond" w:hAnsi="Garamond"/>
          <w:b/>
          <w:u w:val="single"/>
        </w:rPr>
        <w:t>EDITAL</w:t>
      </w:r>
      <w:r w:rsidRPr="005228A1">
        <w:rPr>
          <w:rFonts w:ascii="Garamond" w:hAnsi="Garamond"/>
          <w:b/>
        </w:rPr>
        <w:t xml:space="preserve"> </w:t>
      </w:r>
      <w:r w:rsidRPr="005228A1">
        <w:rPr>
          <w:rFonts w:ascii="Garamond" w:hAnsi="Garamond"/>
          <w:b/>
          <w:u w:val="single"/>
        </w:rPr>
        <w:t>DE</w:t>
      </w:r>
      <w:r w:rsidRPr="005228A1">
        <w:rPr>
          <w:rFonts w:ascii="Garamond" w:hAnsi="Garamond"/>
          <w:b/>
        </w:rPr>
        <w:t xml:space="preserve"> </w:t>
      </w:r>
      <w:r w:rsidRPr="005228A1">
        <w:rPr>
          <w:rFonts w:ascii="Garamond" w:hAnsi="Garamond"/>
          <w:b/>
          <w:u w:val="single"/>
        </w:rPr>
        <w:t>PREGÃO</w:t>
      </w:r>
      <w:r w:rsidRPr="005228A1">
        <w:rPr>
          <w:rFonts w:ascii="Garamond" w:hAnsi="Garamond"/>
          <w:b/>
        </w:rPr>
        <w:t xml:space="preserve"> </w:t>
      </w:r>
      <w:r w:rsidRPr="005228A1">
        <w:rPr>
          <w:rFonts w:ascii="Garamond" w:hAnsi="Garamond"/>
          <w:b/>
          <w:u w:val="single"/>
        </w:rPr>
        <w:t>PRESENCIAL</w:t>
      </w:r>
    </w:p>
    <w:p w:rsidR="00BF3A15" w:rsidRDefault="00BF3A15" w:rsidP="00BF3A15">
      <w:pPr>
        <w:jc w:val="center"/>
        <w:outlineLvl w:val="0"/>
        <w:rPr>
          <w:rFonts w:ascii="Garamond" w:hAnsi="Garamond"/>
          <w:b/>
          <w:u w:val="single"/>
        </w:rPr>
      </w:pPr>
    </w:p>
    <w:p w:rsidR="00BF3A15" w:rsidRPr="005228A1" w:rsidRDefault="00BF3A15" w:rsidP="00BF3A15">
      <w:pPr>
        <w:ind w:left="708" w:firstLine="12"/>
        <w:jc w:val="both"/>
        <w:rPr>
          <w:rFonts w:ascii="Garamond" w:hAnsi="Garamond"/>
          <w:b/>
        </w:rPr>
      </w:pPr>
    </w:p>
    <w:p w:rsidR="00BF3A15" w:rsidRPr="005228A1" w:rsidRDefault="00BF3A15" w:rsidP="00BF3A15">
      <w:pPr>
        <w:jc w:val="both"/>
        <w:outlineLvl w:val="0"/>
        <w:rPr>
          <w:rFonts w:ascii="Garamond" w:hAnsi="Garamond"/>
          <w:b/>
        </w:rPr>
      </w:pPr>
      <w:r w:rsidRPr="005228A1">
        <w:rPr>
          <w:rFonts w:ascii="Garamond" w:hAnsi="Garamond"/>
          <w:b/>
        </w:rPr>
        <w:t xml:space="preserve">PROCESSO ADMINISTRATIVO Nº </w:t>
      </w:r>
      <w:r w:rsidR="0051729F">
        <w:rPr>
          <w:rFonts w:ascii="Garamond" w:hAnsi="Garamond"/>
          <w:b/>
        </w:rPr>
        <w:t>011</w:t>
      </w:r>
      <w:r w:rsidRPr="005228A1">
        <w:rPr>
          <w:rFonts w:ascii="Garamond" w:hAnsi="Garamond"/>
          <w:b/>
        </w:rPr>
        <w:t>/201</w:t>
      </w:r>
      <w:r w:rsidR="00540E52">
        <w:rPr>
          <w:rFonts w:ascii="Garamond" w:hAnsi="Garamond"/>
          <w:b/>
        </w:rPr>
        <w:t>8</w:t>
      </w:r>
    </w:p>
    <w:p w:rsidR="000879B1" w:rsidRDefault="000879B1" w:rsidP="00BF3A15">
      <w:pPr>
        <w:jc w:val="both"/>
        <w:outlineLvl w:val="0"/>
        <w:rPr>
          <w:rFonts w:ascii="Garamond" w:hAnsi="Garamond"/>
          <w:b/>
        </w:rPr>
      </w:pPr>
      <w:r w:rsidRPr="005228A1">
        <w:rPr>
          <w:rFonts w:ascii="Garamond" w:hAnsi="Garamond"/>
          <w:b/>
        </w:rPr>
        <w:t>PROCESSO</w:t>
      </w:r>
      <w:r>
        <w:rPr>
          <w:rFonts w:ascii="Garamond" w:hAnsi="Garamond"/>
          <w:b/>
        </w:rPr>
        <w:t xml:space="preserve"> LICITATÓRIO</w:t>
      </w:r>
      <w:r w:rsidRPr="005228A1">
        <w:rPr>
          <w:rFonts w:ascii="Garamond" w:hAnsi="Garamond"/>
          <w:b/>
        </w:rPr>
        <w:t xml:space="preserve"> Nº </w:t>
      </w:r>
      <w:r>
        <w:rPr>
          <w:rFonts w:ascii="Garamond" w:hAnsi="Garamond"/>
          <w:b/>
        </w:rPr>
        <w:t>009</w:t>
      </w:r>
      <w:r w:rsidRPr="005228A1">
        <w:rPr>
          <w:rFonts w:ascii="Garamond" w:hAnsi="Garamond"/>
          <w:b/>
        </w:rPr>
        <w:t>/201</w:t>
      </w:r>
      <w:r>
        <w:rPr>
          <w:rFonts w:ascii="Garamond" w:hAnsi="Garamond"/>
          <w:b/>
        </w:rPr>
        <w:t>8</w:t>
      </w:r>
    </w:p>
    <w:p w:rsidR="00BF3A15" w:rsidRPr="005228A1" w:rsidRDefault="00BF3A15" w:rsidP="001D7F36">
      <w:pPr>
        <w:jc w:val="both"/>
        <w:outlineLvl w:val="0"/>
        <w:rPr>
          <w:rFonts w:ascii="Garamond" w:hAnsi="Garamond"/>
          <w:b/>
        </w:rPr>
      </w:pPr>
      <w:r w:rsidRPr="005228A1">
        <w:rPr>
          <w:rFonts w:ascii="Garamond" w:hAnsi="Garamond"/>
          <w:b/>
        </w:rPr>
        <w:t>PREGÃO PRESENCIAL Nº</w:t>
      </w:r>
      <w:r w:rsidR="00153CF4" w:rsidRPr="005228A1">
        <w:rPr>
          <w:rFonts w:ascii="Garamond" w:hAnsi="Garamond"/>
          <w:b/>
        </w:rPr>
        <w:t xml:space="preserve"> </w:t>
      </w:r>
      <w:r w:rsidR="0051729F">
        <w:rPr>
          <w:rFonts w:ascii="Garamond" w:hAnsi="Garamond"/>
          <w:b/>
        </w:rPr>
        <w:t>005</w:t>
      </w:r>
      <w:r w:rsidRPr="005228A1">
        <w:rPr>
          <w:rFonts w:ascii="Garamond" w:hAnsi="Garamond"/>
          <w:b/>
        </w:rPr>
        <w:t>/201</w:t>
      </w:r>
      <w:r w:rsidR="00540E52">
        <w:rPr>
          <w:rFonts w:ascii="Garamond" w:hAnsi="Garamond"/>
          <w:b/>
        </w:rPr>
        <w:t>8</w:t>
      </w:r>
    </w:p>
    <w:p w:rsidR="00BF3A15" w:rsidRPr="005228A1" w:rsidRDefault="00BF3A15" w:rsidP="00BF3A15">
      <w:pPr>
        <w:ind w:firstLine="12"/>
        <w:outlineLvl w:val="0"/>
        <w:rPr>
          <w:rFonts w:ascii="Garamond" w:hAnsi="Garamond"/>
          <w:b/>
        </w:rPr>
      </w:pPr>
      <w:r w:rsidRPr="005228A1">
        <w:rPr>
          <w:rFonts w:ascii="Garamond" w:hAnsi="Garamond"/>
          <w:b/>
        </w:rPr>
        <w:t xml:space="preserve">TIPO MENOR PREÇO POR </w:t>
      </w:r>
      <w:r w:rsidR="00102F5D" w:rsidRPr="009317D8">
        <w:rPr>
          <w:rFonts w:ascii="Garamond" w:hAnsi="Garamond"/>
          <w:b/>
        </w:rPr>
        <w:t>LOTE</w:t>
      </w:r>
    </w:p>
    <w:p w:rsidR="00102F5D" w:rsidRPr="005228A1" w:rsidRDefault="00102F5D" w:rsidP="00BF3A15">
      <w:pPr>
        <w:ind w:firstLine="12"/>
        <w:outlineLvl w:val="0"/>
        <w:rPr>
          <w:rFonts w:ascii="Garamond" w:hAnsi="Garamond"/>
          <w:b/>
        </w:rPr>
      </w:pPr>
      <w:r w:rsidRPr="005228A1">
        <w:rPr>
          <w:rFonts w:ascii="Garamond" w:hAnsi="Garamond"/>
          <w:b/>
        </w:rPr>
        <w:t>LICITAÇÃO NÃO DIFERENCIADA</w:t>
      </w:r>
      <w:r w:rsidR="00E55B6C" w:rsidRPr="005228A1">
        <w:rPr>
          <w:rFonts w:ascii="Garamond" w:hAnsi="Garamond"/>
          <w:b/>
        </w:rPr>
        <w:t xml:space="preserve"> </w:t>
      </w:r>
    </w:p>
    <w:p w:rsidR="00B2211E" w:rsidRPr="005228A1" w:rsidRDefault="00B2211E" w:rsidP="00091F60">
      <w:pPr>
        <w:ind w:left="708" w:firstLine="12"/>
        <w:jc w:val="both"/>
        <w:rPr>
          <w:rFonts w:ascii="Garamond" w:hAnsi="Garamond"/>
          <w:b/>
        </w:rPr>
      </w:pPr>
    </w:p>
    <w:p w:rsidR="00121034" w:rsidRPr="005228A1" w:rsidRDefault="00121034" w:rsidP="00091F60">
      <w:pPr>
        <w:ind w:left="708" w:firstLine="12"/>
        <w:jc w:val="both"/>
        <w:rPr>
          <w:rFonts w:ascii="Garamond" w:hAnsi="Garamond"/>
          <w:b/>
        </w:rPr>
      </w:pPr>
    </w:p>
    <w:p w:rsidR="00B2211E" w:rsidRPr="005228A1" w:rsidRDefault="0042346E" w:rsidP="00091F60">
      <w:pPr>
        <w:autoSpaceDE w:val="0"/>
        <w:autoSpaceDN w:val="0"/>
        <w:adjustRightInd w:val="0"/>
        <w:jc w:val="both"/>
        <w:rPr>
          <w:rFonts w:ascii="Garamond" w:hAnsi="Garamond"/>
        </w:rPr>
      </w:pPr>
      <w:r>
        <w:rPr>
          <w:rFonts w:ascii="Garamond" w:hAnsi="Garamond"/>
        </w:rPr>
        <w:tab/>
      </w:r>
      <w:r w:rsidR="00B2211E" w:rsidRPr="005228A1">
        <w:rPr>
          <w:rFonts w:ascii="Garamond" w:hAnsi="Garamond"/>
        </w:rPr>
        <w:t xml:space="preserve">A PREFEITURA MUNICIPAL DE MOCOCA, por intermédio da Diretoria de </w:t>
      </w:r>
      <w:r w:rsidR="00724CD4" w:rsidRPr="005228A1">
        <w:rPr>
          <w:rFonts w:ascii="Garamond" w:hAnsi="Garamond"/>
        </w:rPr>
        <w:t>Finanças</w:t>
      </w:r>
      <w:r w:rsidR="00B2211E" w:rsidRPr="005228A1">
        <w:rPr>
          <w:rFonts w:ascii="Garamond" w:hAnsi="Garamond"/>
        </w:rPr>
        <w:t xml:space="preserve">, comunica aos interessados que realizará licitação, na modalidade </w:t>
      </w:r>
      <w:r w:rsidR="00B2211E" w:rsidRPr="005228A1">
        <w:rPr>
          <w:rFonts w:ascii="Garamond" w:hAnsi="Garamond"/>
          <w:b/>
        </w:rPr>
        <w:t>PREGÃO PRESENCIAL</w:t>
      </w:r>
      <w:r w:rsidR="00EC3D1F" w:rsidRPr="005228A1">
        <w:rPr>
          <w:rFonts w:ascii="Garamond" w:hAnsi="Garamond"/>
          <w:b/>
        </w:rPr>
        <w:t xml:space="preserve">, com critério de julgamento </w:t>
      </w:r>
      <w:r w:rsidR="00C71FA0" w:rsidRPr="005228A1">
        <w:rPr>
          <w:rFonts w:ascii="Garamond" w:hAnsi="Garamond"/>
          <w:b/>
        </w:rPr>
        <w:t xml:space="preserve">menor </w:t>
      </w:r>
      <w:r w:rsidR="00B166E0">
        <w:rPr>
          <w:rFonts w:ascii="Garamond" w:hAnsi="Garamond"/>
          <w:b/>
        </w:rPr>
        <w:t>por lote (global)</w:t>
      </w:r>
      <w:r w:rsidR="00EC3D1F" w:rsidRPr="005228A1">
        <w:rPr>
          <w:rFonts w:ascii="Garamond" w:hAnsi="Garamond"/>
          <w:b/>
        </w:rPr>
        <w:t>,</w:t>
      </w:r>
      <w:r w:rsidR="00B2211E" w:rsidRPr="005228A1">
        <w:rPr>
          <w:rFonts w:ascii="Garamond" w:hAnsi="Garamond"/>
          <w:b/>
        </w:rPr>
        <w:t xml:space="preserve"> </w:t>
      </w:r>
      <w:r w:rsidR="00B2211E" w:rsidRPr="005228A1">
        <w:rPr>
          <w:rFonts w:ascii="Garamond" w:hAnsi="Garamond"/>
        </w:rPr>
        <w:t xml:space="preserve">para </w:t>
      </w:r>
      <w:r w:rsidR="00517B12" w:rsidRPr="005228A1">
        <w:rPr>
          <w:rFonts w:ascii="Garamond" w:hAnsi="Garamond"/>
          <w:bCs/>
        </w:rPr>
        <w:t>a contratação de</w:t>
      </w:r>
      <w:r w:rsidR="00724CD4" w:rsidRPr="005228A1">
        <w:rPr>
          <w:rFonts w:ascii="Garamond" w:hAnsi="Garamond"/>
          <w:b/>
          <w:bCs/>
        </w:rPr>
        <w:t xml:space="preserve"> </w:t>
      </w:r>
      <w:r w:rsidR="00B514AF" w:rsidRPr="005228A1">
        <w:rPr>
          <w:rFonts w:ascii="Garamond" w:hAnsi="Garamond"/>
        </w:rPr>
        <w:t>empresa especializada na prestação de serviços de confecção e impressão de carnês de tributos municipais</w:t>
      </w:r>
      <w:r w:rsidR="00724CD4" w:rsidRPr="005228A1">
        <w:rPr>
          <w:rFonts w:ascii="Garamond" w:hAnsi="Garamond"/>
          <w:b/>
          <w:bCs/>
        </w:rPr>
        <w:t xml:space="preserve">, </w:t>
      </w:r>
      <w:r w:rsidR="00517B12" w:rsidRPr="005228A1">
        <w:rPr>
          <w:rFonts w:ascii="Garamond" w:hAnsi="Garamond"/>
          <w:bCs/>
        </w:rPr>
        <w:t>referente ao ano de 201</w:t>
      </w:r>
      <w:r w:rsidR="001B7EEE" w:rsidRPr="005228A1">
        <w:rPr>
          <w:rFonts w:ascii="Garamond" w:hAnsi="Garamond"/>
          <w:bCs/>
        </w:rPr>
        <w:t>8</w:t>
      </w:r>
      <w:r w:rsidR="00B2211E" w:rsidRPr="005228A1">
        <w:rPr>
          <w:rFonts w:ascii="Garamond" w:hAnsi="Garamond"/>
        </w:rPr>
        <w:t>, em conformidade com as disposições contidas neste Edital, Lei Federal nº 8.666, de 21 de junho de 1.993 e posteriores alterações, Lei Federal nº 10.520, de 17/07/2002, Lei Complementar Federal nº 123/06</w:t>
      </w:r>
      <w:r w:rsidR="006922CE">
        <w:rPr>
          <w:rFonts w:ascii="Garamond" w:hAnsi="Garamond"/>
        </w:rPr>
        <w:t>,</w:t>
      </w:r>
      <w:r w:rsidR="00B2211E" w:rsidRPr="005228A1">
        <w:rPr>
          <w:rFonts w:ascii="Garamond" w:hAnsi="Garamond"/>
        </w:rPr>
        <w:t xml:space="preserve">  Decreto Municipal nº 4.387/06</w:t>
      </w:r>
      <w:r w:rsidR="006922CE">
        <w:rPr>
          <w:rFonts w:ascii="Garamond" w:hAnsi="Garamond"/>
        </w:rPr>
        <w:t>, Decreto Municipal nº 4478/08, Decreto</w:t>
      </w:r>
      <w:r w:rsidR="00590F93">
        <w:rPr>
          <w:rFonts w:ascii="Garamond" w:hAnsi="Garamond"/>
        </w:rPr>
        <w:t xml:space="preserve"> Municipal nº</w:t>
      </w:r>
      <w:r w:rsidR="006922CE">
        <w:rPr>
          <w:rFonts w:ascii="Garamond" w:hAnsi="Garamond"/>
        </w:rPr>
        <w:t xml:space="preserve"> 5.176/08</w:t>
      </w:r>
      <w:r w:rsidR="006922CE" w:rsidRPr="00A44125">
        <w:rPr>
          <w:rFonts w:ascii="Garamond" w:hAnsi="Garamond"/>
        </w:rPr>
        <w:t xml:space="preserve"> </w:t>
      </w:r>
      <w:r w:rsidR="00B2211E" w:rsidRPr="005228A1">
        <w:rPr>
          <w:rFonts w:ascii="Garamond" w:hAnsi="Garamond"/>
        </w:rPr>
        <w:t xml:space="preserve"> e demais legislações pertinentes.</w:t>
      </w:r>
    </w:p>
    <w:p w:rsidR="00B2211E" w:rsidRPr="005228A1" w:rsidRDefault="00B2211E" w:rsidP="00091F60">
      <w:pPr>
        <w:ind w:firstLine="1620"/>
        <w:jc w:val="both"/>
        <w:rPr>
          <w:rFonts w:ascii="Garamond" w:hAnsi="Garamond"/>
        </w:rPr>
      </w:pPr>
      <w:r w:rsidRPr="005228A1">
        <w:rPr>
          <w:rFonts w:ascii="Garamond" w:hAnsi="Garamond"/>
        </w:rPr>
        <w:t xml:space="preserve"> </w:t>
      </w:r>
    </w:p>
    <w:p w:rsidR="00B2211E" w:rsidRPr="005228A1" w:rsidRDefault="00B2211E" w:rsidP="00091F60">
      <w:pPr>
        <w:ind w:firstLine="708"/>
        <w:jc w:val="both"/>
        <w:rPr>
          <w:rFonts w:ascii="Garamond" w:hAnsi="Garamond"/>
          <w:b/>
          <w:u w:val="single"/>
        </w:rPr>
      </w:pPr>
      <w:r w:rsidRPr="005228A1">
        <w:rPr>
          <w:rFonts w:ascii="Garamond" w:hAnsi="Garamond"/>
          <w:b/>
        </w:rPr>
        <w:t xml:space="preserve">I – </w:t>
      </w:r>
      <w:r w:rsidRPr="005228A1">
        <w:rPr>
          <w:rFonts w:ascii="Garamond" w:hAnsi="Garamond"/>
          <w:b/>
          <w:u w:val="single"/>
        </w:rPr>
        <w:t>OBJETO</w:t>
      </w:r>
      <w:r w:rsidR="00945BE3" w:rsidRPr="005228A1">
        <w:rPr>
          <w:rFonts w:ascii="Garamond" w:hAnsi="Garamond"/>
          <w:b/>
          <w:u w:val="single"/>
        </w:rPr>
        <w:t xml:space="preserve">  </w:t>
      </w:r>
    </w:p>
    <w:p w:rsidR="00B2211E" w:rsidRPr="005228A1" w:rsidRDefault="00B2211E" w:rsidP="00091F60">
      <w:pPr>
        <w:ind w:firstLine="1620"/>
        <w:jc w:val="both"/>
        <w:rPr>
          <w:rFonts w:ascii="Garamond" w:hAnsi="Garamond"/>
          <w:b/>
          <w:u w:val="single"/>
        </w:rPr>
      </w:pPr>
    </w:p>
    <w:p w:rsidR="00B2211E" w:rsidRPr="005228A1" w:rsidRDefault="00B2211E" w:rsidP="00091F60">
      <w:pPr>
        <w:autoSpaceDE w:val="0"/>
        <w:autoSpaceDN w:val="0"/>
        <w:adjustRightInd w:val="0"/>
        <w:ind w:firstLine="708"/>
        <w:jc w:val="both"/>
        <w:rPr>
          <w:rFonts w:ascii="Garamond" w:hAnsi="Garamond"/>
        </w:rPr>
      </w:pPr>
      <w:r w:rsidRPr="005228A1">
        <w:rPr>
          <w:rFonts w:ascii="Garamond" w:hAnsi="Garamond"/>
        </w:rPr>
        <w:t xml:space="preserve">1.1. </w:t>
      </w:r>
      <w:r w:rsidR="00724CD4" w:rsidRPr="005228A1">
        <w:rPr>
          <w:rFonts w:ascii="Garamond" w:hAnsi="Garamond"/>
        </w:rPr>
        <w:t>A presente licitação tem por objeto a cont</w:t>
      </w:r>
      <w:r w:rsidR="00791F73" w:rsidRPr="005228A1">
        <w:rPr>
          <w:rFonts w:ascii="Garamond" w:hAnsi="Garamond"/>
        </w:rPr>
        <w:t xml:space="preserve">ratação de </w:t>
      </w:r>
      <w:r w:rsidR="00BF3A15" w:rsidRPr="005228A1">
        <w:rPr>
          <w:rFonts w:ascii="Garamond" w:hAnsi="Garamond"/>
        </w:rPr>
        <w:t>empresa especializada</w:t>
      </w:r>
      <w:r w:rsidR="00724CD4" w:rsidRPr="005228A1">
        <w:rPr>
          <w:rFonts w:ascii="Garamond" w:hAnsi="Garamond"/>
        </w:rPr>
        <w:t xml:space="preserve"> </w:t>
      </w:r>
      <w:r w:rsidR="00BF3A15" w:rsidRPr="005228A1">
        <w:rPr>
          <w:rFonts w:ascii="Garamond" w:hAnsi="Garamond"/>
        </w:rPr>
        <w:t>na</w:t>
      </w:r>
      <w:r w:rsidR="00724CD4" w:rsidRPr="005228A1">
        <w:rPr>
          <w:rFonts w:ascii="Garamond" w:hAnsi="Garamond"/>
        </w:rPr>
        <w:t xml:space="preserve"> prestação de serviços de </w:t>
      </w:r>
      <w:r w:rsidR="00BF3A15" w:rsidRPr="005228A1">
        <w:rPr>
          <w:rFonts w:ascii="Garamond" w:hAnsi="Garamond"/>
        </w:rPr>
        <w:t xml:space="preserve">confecção </w:t>
      </w:r>
      <w:r w:rsidR="00363CBE" w:rsidRPr="005228A1">
        <w:rPr>
          <w:rFonts w:ascii="Garamond" w:hAnsi="Garamond"/>
        </w:rPr>
        <w:t xml:space="preserve">e impressão de carnês </w:t>
      </w:r>
      <w:r w:rsidR="00BF3A15" w:rsidRPr="005228A1">
        <w:rPr>
          <w:rFonts w:ascii="Garamond" w:hAnsi="Garamond"/>
        </w:rPr>
        <w:t>de</w:t>
      </w:r>
      <w:r w:rsidR="00724CD4" w:rsidRPr="005228A1">
        <w:rPr>
          <w:rFonts w:ascii="Garamond" w:hAnsi="Garamond"/>
        </w:rPr>
        <w:t xml:space="preserve"> </w:t>
      </w:r>
      <w:r w:rsidR="00BF3A15" w:rsidRPr="005228A1">
        <w:rPr>
          <w:rFonts w:ascii="Garamond" w:hAnsi="Garamond"/>
        </w:rPr>
        <w:t>tributos municipais</w:t>
      </w:r>
      <w:r w:rsidR="00363CBE" w:rsidRPr="005228A1">
        <w:rPr>
          <w:rFonts w:ascii="Garamond" w:hAnsi="Garamond"/>
        </w:rPr>
        <w:t>,</w:t>
      </w:r>
      <w:r w:rsidR="00BF3A15" w:rsidRPr="005228A1">
        <w:rPr>
          <w:rFonts w:ascii="Garamond" w:hAnsi="Garamond"/>
        </w:rPr>
        <w:t xml:space="preserve"> </w:t>
      </w:r>
      <w:r w:rsidR="00724CD4" w:rsidRPr="005228A1">
        <w:rPr>
          <w:rFonts w:ascii="Garamond" w:hAnsi="Garamond"/>
        </w:rPr>
        <w:t xml:space="preserve">referente ao exercício </w:t>
      </w:r>
      <w:r w:rsidR="00BF3A15" w:rsidRPr="005228A1">
        <w:rPr>
          <w:rFonts w:ascii="Garamond" w:hAnsi="Garamond"/>
        </w:rPr>
        <w:t xml:space="preserve">financeiro </w:t>
      </w:r>
      <w:r w:rsidR="00724CD4" w:rsidRPr="005228A1">
        <w:rPr>
          <w:rFonts w:ascii="Garamond" w:hAnsi="Garamond"/>
        </w:rPr>
        <w:t>de 201</w:t>
      </w:r>
      <w:r w:rsidR="00B43515" w:rsidRPr="005228A1">
        <w:rPr>
          <w:rFonts w:ascii="Garamond" w:hAnsi="Garamond"/>
        </w:rPr>
        <w:t>8</w:t>
      </w:r>
      <w:r w:rsidR="00724CD4" w:rsidRPr="005228A1">
        <w:rPr>
          <w:rFonts w:ascii="Garamond" w:hAnsi="Garamond"/>
        </w:rPr>
        <w:t xml:space="preserve">, conforme </w:t>
      </w:r>
      <w:r w:rsidR="00035655" w:rsidRPr="005228A1">
        <w:rPr>
          <w:rFonts w:ascii="Garamond" w:hAnsi="Garamond"/>
        </w:rPr>
        <w:t>A</w:t>
      </w:r>
      <w:r w:rsidR="00724CD4" w:rsidRPr="005228A1">
        <w:rPr>
          <w:rFonts w:ascii="Garamond" w:hAnsi="Garamond"/>
        </w:rPr>
        <w:t xml:space="preserve">nexo I </w:t>
      </w:r>
      <w:r w:rsidR="00035655" w:rsidRPr="005228A1">
        <w:rPr>
          <w:rFonts w:ascii="Garamond" w:hAnsi="Garamond"/>
        </w:rPr>
        <w:t xml:space="preserve">(Termo de Referência) </w:t>
      </w:r>
      <w:r w:rsidR="00724CD4" w:rsidRPr="005228A1">
        <w:rPr>
          <w:rFonts w:ascii="Garamond" w:hAnsi="Garamond"/>
        </w:rPr>
        <w:t>deste edital</w:t>
      </w:r>
      <w:r w:rsidR="00EC3D1F" w:rsidRPr="005228A1">
        <w:rPr>
          <w:rFonts w:ascii="Garamond" w:hAnsi="Garamond"/>
        </w:rPr>
        <w:t>.</w:t>
      </w:r>
      <w:r w:rsidR="00654704" w:rsidRPr="005228A1">
        <w:rPr>
          <w:rFonts w:ascii="Garamond" w:hAnsi="Garamond"/>
        </w:rPr>
        <w:t xml:space="preserve"> </w:t>
      </w:r>
    </w:p>
    <w:p w:rsidR="00B2211E" w:rsidRPr="005228A1" w:rsidRDefault="00B2211E" w:rsidP="00091F60">
      <w:pPr>
        <w:ind w:firstLine="1620"/>
        <w:jc w:val="both"/>
        <w:rPr>
          <w:rFonts w:ascii="Garamond" w:hAnsi="Garamond"/>
          <w:u w:val="single"/>
        </w:rPr>
      </w:pPr>
    </w:p>
    <w:p w:rsidR="00B2211E" w:rsidRPr="005228A1" w:rsidRDefault="00B2211E" w:rsidP="00091F60">
      <w:pPr>
        <w:ind w:left="540" w:firstLine="180"/>
        <w:jc w:val="both"/>
        <w:rPr>
          <w:rFonts w:ascii="Garamond" w:hAnsi="Garamond"/>
          <w:b/>
          <w:u w:val="single"/>
        </w:rPr>
      </w:pPr>
      <w:r w:rsidRPr="005228A1">
        <w:rPr>
          <w:rFonts w:ascii="Garamond" w:hAnsi="Garamond"/>
          <w:b/>
        </w:rPr>
        <w:t xml:space="preserve">II – </w:t>
      </w:r>
      <w:r w:rsidRPr="005228A1">
        <w:rPr>
          <w:rFonts w:ascii="Garamond" w:hAnsi="Garamond"/>
          <w:b/>
          <w:u w:val="single"/>
        </w:rPr>
        <w:t>RECEBIMENTO</w:t>
      </w:r>
      <w:r w:rsidRPr="005228A1">
        <w:rPr>
          <w:rFonts w:ascii="Garamond" w:hAnsi="Garamond"/>
          <w:b/>
        </w:rPr>
        <w:t xml:space="preserve"> </w:t>
      </w:r>
      <w:r w:rsidRPr="005228A1">
        <w:rPr>
          <w:rFonts w:ascii="Garamond" w:hAnsi="Garamond"/>
          <w:b/>
          <w:u w:val="single"/>
        </w:rPr>
        <w:t>DOS</w:t>
      </w:r>
      <w:r w:rsidRPr="005228A1">
        <w:rPr>
          <w:rFonts w:ascii="Garamond" w:hAnsi="Garamond"/>
          <w:b/>
        </w:rPr>
        <w:t xml:space="preserve"> </w:t>
      </w:r>
      <w:r w:rsidRPr="005228A1">
        <w:rPr>
          <w:rFonts w:ascii="Garamond" w:hAnsi="Garamond"/>
          <w:b/>
          <w:u w:val="single"/>
        </w:rPr>
        <w:t>ENVELOPES</w:t>
      </w:r>
      <w:r w:rsidRPr="005228A1">
        <w:rPr>
          <w:rFonts w:ascii="Garamond" w:hAnsi="Garamond"/>
          <w:b/>
        </w:rPr>
        <w:t xml:space="preserve"> </w:t>
      </w:r>
      <w:r w:rsidRPr="005228A1">
        <w:rPr>
          <w:rFonts w:ascii="Garamond" w:hAnsi="Garamond"/>
          <w:b/>
          <w:u w:val="single"/>
        </w:rPr>
        <w:t>E</w:t>
      </w:r>
      <w:r w:rsidRPr="005228A1">
        <w:rPr>
          <w:rFonts w:ascii="Garamond" w:hAnsi="Garamond"/>
          <w:b/>
        </w:rPr>
        <w:t xml:space="preserve"> </w:t>
      </w:r>
      <w:r w:rsidR="00981968" w:rsidRPr="005228A1">
        <w:rPr>
          <w:rFonts w:ascii="Garamond" w:hAnsi="Garamond"/>
          <w:b/>
          <w:u w:val="single"/>
        </w:rPr>
        <w:t>SESS</w:t>
      </w:r>
      <w:r w:rsidRPr="005228A1">
        <w:rPr>
          <w:rFonts w:ascii="Garamond" w:hAnsi="Garamond"/>
          <w:b/>
          <w:u w:val="single"/>
        </w:rPr>
        <w:t>ÃO</w:t>
      </w:r>
      <w:r w:rsidRPr="005228A1">
        <w:rPr>
          <w:rFonts w:ascii="Garamond" w:hAnsi="Garamond"/>
          <w:b/>
        </w:rPr>
        <w:t xml:space="preserve"> </w:t>
      </w:r>
      <w:r w:rsidR="0048668B" w:rsidRPr="005228A1">
        <w:rPr>
          <w:rFonts w:ascii="Garamond" w:hAnsi="Garamond"/>
          <w:b/>
          <w:u w:val="single"/>
        </w:rPr>
        <w:t>PÚ</w:t>
      </w:r>
      <w:r w:rsidRPr="005228A1">
        <w:rPr>
          <w:rFonts w:ascii="Garamond" w:hAnsi="Garamond"/>
          <w:b/>
          <w:u w:val="single"/>
        </w:rPr>
        <w:t>BLICA</w:t>
      </w:r>
      <w:r w:rsidRPr="005228A1">
        <w:rPr>
          <w:rFonts w:ascii="Garamond" w:hAnsi="Garamond"/>
          <w:b/>
        </w:rPr>
        <w:t xml:space="preserve"> </w:t>
      </w:r>
      <w:r w:rsidRPr="005228A1">
        <w:rPr>
          <w:rFonts w:ascii="Garamond" w:hAnsi="Garamond"/>
          <w:b/>
          <w:u w:val="single"/>
        </w:rPr>
        <w:t>DE</w:t>
      </w:r>
      <w:r w:rsidRPr="005228A1">
        <w:rPr>
          <w:rFonts w:ascii="Garamond" w:hAnsi="Garamond"/>
          <w:b/>
        </w:rPr>
        <w:t xml:space="preserve"> </w:t>
      </w:r>
      <w:r w:rsidRPr="005228A1">
        <w:rPr>
          <w:rFonts w:ascii="Garamond" w:hAnsi="Garamond"/>
          <w:b/>
          <w:u w:val="single"/>
        </w:rPr>
        <w:t>PREGÃO</w:t>
      </w:r>
    </w:p>
    <w:p w:rsidR="00B2211E" w:rsidRPr="005228A1" w:rsidRDefault="00B2211E" w:rsidP="00091F60">
      <w:pPr>
        <w:ind w:left="2160" w:hanging="540"/>
        <w:jc w:val="both"/>
        <w:rPr>
          <w:rFonts w:ascii="Garamond" w:hAnsi="Garamond"/>
        </w:rPr>
      </w:pPr>
    </w:p>
    <w:p w:rsidR="0048668B" w:rsidRPr="005228A1" w:rsidRDefault="0048668B" w:rsidP="00091F60">
      <w:pPr>
        <w:jc w:val="both"/>
        <w:rPr>
          <w:rFonts w:ascii="Garamond" w:hAnsi="Garamond"/>
        </w:rPr>
      </w:pPr>
      <w:r w:rsidRPr="005228A1">
        <w:rPr>
          <w:rFonts w:ascii="Garamond" w:hAnsi="Garamond"/>
        </w:rPr>
        <w:tab/>
        <w:t xml:space="preserve">2.1. O </w:t>
      </w:r>
      <w:r w:rsidRPr="005228A1">
        <w:rPr>
          <w:rFonts w:ascii="Garamond" w:hAnsi="Garamond"/>
          <w:b/>
          <w:u w:val="single"/>
        </w:rPr>
        <w:t>prazo final</w:t>
      </w:r>
      <w:r w:rsidRPr="005228A1">
        <w:rPr>
          <w:rFonts w:ascii="Garamond" w:hAnsi="Garamond"/>
        </w:rPr>
        <w:t xml:space="preserve"> para </w:t>
      </w:r>
      <w:r w:rsidRPr="005228A1">
        <w:rPr>
          <w:rFonts w:ascii="Garamond" w:hAnsi="Garamond"/>
          <w:b/>
          <w:u w:val="single"/>
        </w:rPr>
        <w:t>recebimento</w:t>
      </w:r>
      <w:r w:rsidRPr="005228A1">
        <w:rPr>
          <w:rFonts w:ascii="Garamond" w:hAnsi="Garamond"/>
        </w:rPr>
        <w:t xml:space="preserve"> e </w:t>
      </w:r>
      <w:r w:rsidRPr="005228A1">
        <w:rPr>
          <w:rFonts w:ascii="Garamond" w:hAnsi="Garamond"/>
          <w:b/>
          <w:u w:val="single"/>
        </w:rPr>
        <w:t>protocolo</w:t>
      </w:r>
      <w:r w:rsidRPr="005228A1">
        <w:rPr>
          <w:rFonts w:ascii="Garamond" w:hAnsi="Garamond"/>
        </w:rPr>
        <w:t xml:space="preserve"> </w:t>
      </w:r>
      <w:r w:rsidRPr="005228A1">
        <w:rPr>
          <w:rFonts w:ascii="Garamond" w:hAnsi="Garamond"/>
          <w:b/>
        </w:rPr>
        <w:t>dos envelopes</w:t>
      </w:r>
      <w:r w:rsidRPr="005228A1">
        <w:rPr>
          <w:rFonts w:ascii="Garamond" w:hAnsi="Garamond"/>
        </w:rPr>
        <w:t xml:space="preserve"> “</w:t>
      </w:r>
      <w:r w:rsidRPr="005228A1">
        <w:rPr>
          <w:rFonts w:ascii="Garamond" w:hAnsi="Garamond"/>
          <w:b/>
        </w:rPr>
        <w:t>PROPOSTA COMERCIAL” e “HABILITAÇÃO”</w:t>
      </w:r>
      <w:r w:rsidRPr="005228A1">
        <w:rPr>
          <w:rFonts w:ascii="Garamond" w:hAnsi="Garamond"/>
        </w:rPr>
        <w:t xml:space="preserve">, será </w:t>
      </w:r>
      <w:r w:rsidRPr="005228A1">
        <w:rPr>
          <w:rFonts w:ascii="Garamond" w:hAnsi="Garamond"/>
          <w:b/>
          <w:u w:val="single"/>
        </w:rPr>
        <w:t xml:space="preserve">até as </w:t>
      </w:r>
      <w:r w:rsidR="005E3BCC">
        <w:rPr>
          <w:rFonts w:ascii="Garamond" w:hAnsi="Garamond"/>
          <w:b/>
          <w:u w:val="single"/>
        </w:rPr>
        <w:t>08</w:t>
      </w:r>
      <w:r w:rsidR="001059DD">
        <w:rPr>
          <w:rFonts w:ascii="Garamond" w:hAnsi="Garamond"/>
          <w:b/>
          <w:u w:val="single"/>
        </w:rPr>
        <w:t>h</w:t>
      </w:r>
      <w:r w:rsidR="005E3BCC">
        <w:rPr>
          <w:rFonts w:ascii="Garamond" w:hAnsi="Garamond"/>
          <w:b/>
          <w:u w:val="single"/>
        </w:rPr>
        <w:t>3</w:t>
      </w:r>
      <w:r w:rsidRPr="005228A1">
        <w:rPr>
          <w:rFonts w:ascii="Garamond" w:hAnsi="Garamond"/>
          <w:b/>
          <w:u w:val="single"/>
        </w:rPr>
        <w:t>0</w:t>
      </w:r>
      <w:r w:rsidR="001059DD">
        <w:rPr>
          <w:rFonts w:ascii="Garamond" w:hAnsi="Garamond"/>
          <w:b/>
          <w:u w:val="single"/>
        </w:rPr>
        <w:t>min</w:t>
      </w:r>
      <w:r w:rsidRPr="005228A1">
        <w:rPr>
          <w:rFonts w:ascii="Garamond" w:hAnsi="Garamond"/>
          <w:b/>
          <w:u w:val="single"/>
        </w:rPr>
        <w:t xml:space="preserve"> do dia</w:t>
      </w:r>
      <w:r w:rsidR="005E3BCC">
        <w:rPr>
          <w:rFonts w:ascii="Garamond" w:hAnsi="Garamond"/>
          <w:b/>
          <w:u w:val="single"/>
        </w:rPr>
        <w:t xml:space="preserve"> 09</w:t>
      </w:r>
      <w:r w:rsidR="00121034">
        <w:rPr>
          <w:rFonts w:ascii="Garamond" w:hAnsi="Garamond"/>
          <w:b/>
          <w:u w:val="single"/>
        </w:rPr>
        <w:t xml:space="preserve"> de f</w:t>
      </w:r>
      <w:r w:rsidR="0051729F">
        <w:rPr>
          <w:rFonts w:ascii="Garamond" w:hAnsi="Garamond"/>
          <w:b/>
          <w:u w:val="single"/>
        </w:rPr>
        <w:t>evereiro de 2.018</w:t>
      </w:r>
      <w:r w:rsidR="00B43515" w:rsidRPr="005228A1">
        <w:rPr>
          <w:rFonts w:ascii="Garamond" w:hAnsi="Garamond"/>
          <w:b/>
          <w:u w:val="single"/>
        </w:rPr>
        <w:t xml:space="preserve">                        </w:t>
      </w:r>
      <w:r w:rsidRPr="005228A1">
        <w:rPr>
          <w:rFonts w:ascii="Garamond" w:hAnsi="Garamond"/>
        </w:rPr>
        <w:t xml:space="preserve"> no Setor de Licitações da Prefeitura Municipal de Mococa, sito à Rua XV de </w:t>
      </w:r>
      <w:r w:rsidR="00121034">
        <w:rPr>
          <w:rFonts w:ascii="Garamond" w:hAnsi="Garamond"/>
        </w:rPr>
        <w:t>n</w:t>
      </w:r>
      <w:r w:rsidRPr="005228A1">
        <w:rPr>
          <w:rFonts w:ascii="Garamond" w:hAnsi="Garamond"/>
        </w:rPr>
        <w:t>ovembro, nº 360 - 3º andar</w:t>
      </w:r>
      <w:r w:rsidR="00803381" w:rsidRPr="005228A1">
        <w:rPr>
          <w:rFonts w:ascii="Garamond" w:hAnsi="Garamond"/>
        </w:rPr>
        <w:t>.</w:t>
      </w:r>
    </w:p>
    <w:p w:rsidR="00803381" w:rsidRPr="005228A1" w:rsidRDefault="00803381" w:rsidP="00091F60">
      <w:pPr>
        <w:jc w:val="both"/>
        <w:rPr>
          <w:rFonts w:ascii="Garamond" w:hAnsi="Garamond"/>
        </w:rPr>
      </w:pPr>
    </w:p>
    <w:p w:rsidR="00724CD4" w:rsidRPr="005228A1" w:rsidRDefault="000A096C" w:rsidP="00091F60">
      <w:pPr>
        <w:ind w:firstLine="708"/>
        <w:jc w:val="both"/>
        <w:rPr>
          <w:rFonts w:ascii="Garamond" w:hAnsi="Garamond"/>
        </w:rPr>
      </w:pPr>
      <w:r w:rsidRPr="005228A1">
        <w:rPr>
          <w:rFonts w:ascii="Garamond" w:hAnsi="Garamond"/>
        </w:rPr>
        <w:t xml:space="preserve">2.2. </w:t>
      </w:r>
      <w:r w:rsidR="00724CD4" w:rsidRPr="005228A1">
        <w:rPr>
          <w:rFonts w:ascii="Garamond" w:hAnsi="Garamond"/>
        </w:rPr>
        <w:t xml:space="preserve">A abertura do envelope nº 01 </w:t>
      </w:r>
      <w:r w:rsidR="00724CD4" w:rsidRPr="005228A1">
        <w:rPr>
          <w:rFonts w:ascii="Garamond" w:hAnsi="Garamond"/>
          <w:b/>
        </w:rPr>
        <w:t>“PROPOSTA”</w:t>
      </w:r>
      <w:r w:rsidR="00724CD4" w:rsidRPr="005228A1">
        <w:rPr>
          <w:rFonts w:ascii="Garamond" w:hAnsi="Garamond"/>
        </w:rPr>
        <w:t xml:space="preserve"> terá início às </w:t>
      </w:r>
      <w:r w:rsidR="005E3BCC">
        <w:rPr>
          <w:rFonts w:ascii="Garamond" w:hAnsi="Garamond"/>
          <w:b/>
          <w:u w:val="single"/>
        </w:rPr>
        <w:t>08</w:t>
      </w:r>
      <w:r w:rsidR="00724CD4" w:rsidRPr="005228A1">
        <w:rPr>
          <w:rFonts w:ascii="Garamond" w:hAnsi="Garamond"/>
          <w:b/>
          <w:u w:val="single"/>
        </w:rPr>
        <w:t>h</w:t>
      </w:r>
      <w:r w:rsidR="00D02D98">
        <w:rPr>
          <w:rFonts w:ascii="Garamond" w:hAnsi="Garamond"/>
          <w:b/>
          <w:u w:val="single"/>
        </w:rPr>
        <w:t>4</w:t>
      </w:r>
      <w:r w:rsidR="00DB31BD" w:rsidRPr="005228A1">
        <w:rPr>
          <w:rFonts w:ascii="Garamond" w:hAnsi="Garamond"/>
          <w:b/>
          <w:u w:val="single"/>
        </w:rPr>
        <w:t>0</w:t>
      </w:r>
      <w:r w:rsidR="00724CD4" w:rsidRPr="005228A1">
        <w:rPr>
          <w:rFonts w:ascii="Garamond" w:hAnsi="Garamond"/>
          <w:b/>
          <w:u w:val="single"/>
        </w:rPr>
        <w:t>min do dia</w:t>
      </w:r>
      <w:r w:rsidR="005E3BCC">
        <w:rPr>
          <w:rFonts w:ascii="Garamond" w:hAnsi="Garamond"/>
          <w:b/>
          <w:u w:val="single"/>
        </w:rPr>
        <w:t xml:space="preserve"> 09</w:t>
      </w:r>
      <w:r w:rsidR="00121034">
        <w:rPr>
          <w:rFonts w:ascii="Garamond" w:hAnsi="Garamond"/>
          <w:b/>
          <w:u w:val="single"/>
        </w:rPr>
        <w:t xml:space="preserve"> de f</w:t>
      </w:r>
      <w:r w:rsidR="0051729F">
        <w:rPr>
          <w:rFonts w:ascii="Garamond" w:hAnsi="Garamond"/>
          <w:b/>
          <w:u w:val="single"/>
        </w:rPr>
        <w:t>evereiro de 2.018</w:t>
      </w:r>
      <w:r w:rsidR="00724CD4" w:rsidRPr="005228A1">
        <w:rPr>
          <w:rFonts w:ascii="Garamond" w:hAnsi="Garamond"/>
        </w:rPr>
        <w:t>, na sala d</w:t>
      </w:r>
      <w:r w:rsidR="00FD7208" w:rsidRPr="005228A1">
        <w:rPr>
          <w:rFonts w:ascii="Garamond" w:hAnsi="Garamond"/>
        </w:rPr>
        <w:t>e Licitações</w:t>
      </w:r>
      <w:r w:rsidR="00724CD4" w:rsidRPr="005228A1">
        <w:rPr>
          <w:rFonts w:ascii="Garamond" w:hAnsi="Garamond"/>
        </w:rPr>
        <w:t>, no mesmo endereço acima mencionado</w:t>
      </w:r>
    </w:p>
    <w:p w:rsidR="00DC11A1" w:rsidRPr="005228A1" w:rsidRDefault="00DC11A1" w:rsidP="00091F60">
      <w:pPr>
        <w:ind w:firstLine="708"/>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 Na hora e local indicado no subitem 2.1, serão observados os seguintes procedimentos pertinentes a este pregão:</w:t>
      </w:r>
    </w:p>
    <w:p w:rsidR="00E42728" w:rsidRPr="005228A1" w:rsidRDefault="00E42728" w:rsidP="00E42728">
      <w:pPr>
        <w:ind w:firstLine="1440"/>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2.3.1. Credenciamento dos representantes legais das empresas interessadas em participar do certame;</w:t>
      </w:r>
    </w:p>
    <w:p w:rsidR="00E42728" w:rsidRPr="005228A1" w:rsidRDefault="00E42728" w:rsidP="00E42728">
      <w:pPr>
        <w:ind w:firstLine="708"/>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2.3.2. Abertura dos envelopes “proposta”;</w:t>
      </w:r>
    </w:p>
    <w:p w:rsidR="00E42728" w:rsidRPr="005228A1" w:rsidRDefault="00E42728" w:rsidP="00E42728">
      <w:pPr>
        <w:tabs>
          <w:tab w:val="left" w:pos="5970"/>
        </w:tabs>
        <w:ind w:firstLine="1440"/>
        <w:jc w:val="both"/>
        <w:rPr>
          <w:rFonts w:ascii="Garamond" w:hAnsi="Garamond"/>
        </w:rPr>
      </w:pPr>
      <w:r w:rsidRPr="005228A1">
        <w:rPr>
          <w:rFonts w:ascii="Garamond" w:hAnsi="Garamond"/>
        </w:rPr>
        <w:tab/>
      </w:r>
    </w:p>
    <w:p w:rsidR="00E42728" w:rsidRPr="005228A1" w:rsidRDefault="00E42728" w:rsidP="00E42728">
      <w:pPr>
        <w:ind w:firstLine="708"/>
        <w:jc w:val="both"/>
        <w:rPr>
          <w:rFonts w:ascii="Garamond" w:hAnsi="Garamond"/>
        </w:rPr>
      </w:pPr>
      <w:r w:rsidRPr="005228A1">
        <w:rPr>
          <w:rFonts w:ascii="Garamond" w:hAnsi="Garamond"/>
        </w:rPr>
        <w:t>2.3.3. Desclassificação das propostas que não atenderem às exigências essenciais desde edital e classificação provisória das demais em ordem crescente de preços unitários;</w:t>
      </w:r>
    </w:p>
    <w:p w:rsidR="00E42728" w:rsidRPr="005228A1" w:rsidRDefault="00E42728" w:rsidP="00E42728">
      <w:pPr>
        <w:ind w:firstLine="1440"/>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2.3.4. Abertura de oportunidade de oferecimento de lances verbais por item, aos representantes das empresas, cujas propostas estejam classificadas, no intervalo compreendido entre o menor preço e o preço superior àquele em até 10% (dez por cento);</w:t>
      </w:r>
    </w:p>
    <w:p w:rsidR="00E42728" w:rsidRPr="005228A1" w:rsidRDefault="00E42728" w:rsidP="00E42728">
      <w:pPr>
        <w:ind w:firstLine="1440"/>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2.3.5. Em não havendo pelo menos três ofertas nas condições definidas no subitem 2.3.4, poderão as empresas autoras das melhores propostas, até o máximo de três, oferecer novos lances verbais e sucessivos;</w:t>
      </w:r>
    </w:p>
    <w:p w:rsidR="00E42728" w:rsidRPr="005228A1" w:rsidRDefault="00E42728" w:rsidP="00E42728">
      <w:pPr>
        <w:ind w:firstLine="1440"/>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2.3.6. Condução de rodada de lances verbais, sempre a partir do representante da empresa com proposta de maior preço, em ordem decrescente de valor, respeitadas as sucessivas ordens de classificação provisória, até o momento em que não haja novos lances de preços menores aos já ofertados;</w:t>
      </w:r>
    </w:p>
    <w:p w:rsidR="00E42728" w:rsidRPr="005228A1" w:rsidRDefault="00E42728" w:rsidP="00E42728">
      <w:pPr>
        <w:ind w:firstLine="708"/>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 xml:space="preserve">2.3.7. Não se admitirão lances iguais a preços já ofertados, forçando empate de valores; também não se admitirão lances ínfimos, assim considerados os inferiores ao equivalente a </w:t>
      </w:r>
      <w:r w:rsidR="005228A1">
        <w:rPr>
          <w:rFonts w:ascii="Garamond" w:hAnsi="Garamond"/>
        </w:rPr>
        <w:t>1</w:t>
      </w:r>
      <w:r w:rsidRPr="005228A1">
        <w:rPr>
          <w:rFonts w:ascii="Garamond" w:hAnsi="Garamond"/>
        </w:rPr>
        <w:t xml:space="preserve"> (</w:t>
      </w:r>
      <w:r w:rsidR="005228A1">
        <w:rPr>
          <w:rFonts w:ascii="Garamond" w:hAnsi="Garamond"/>
        </w:rPr>
        <w:t>um</w:t>
      </w:r>
      <w:r w:rsidRPr="005228A1">
        <w:rPr>
          <w:rFonts w:ascii="Garamond" w:hAnsi="Garamond"/>
        </w:rPr>
        <w:t xml:space="preserve"> por cento) do menor preço inicial obtido para o item, arredondado;</w:t>
      </w:r>
    </w:p>
    <w:p w:rsidR="00E42728" w:rsidRPr="005228A1" w:rsidRDefault="00E42728" w:rsidP="00E42728">
      <w:pPr>
        <w:ind w:firstLine="1440"/>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2.3.8. Classificação definitiva das propostas em ordem crescente de preços por itens;</w:t>
      </w:r>
    </w:p>
    <w:p w:rsidR="00E42728" w:rsidRPr="005228A1" w:rsidRDefault="00E42728" w:rsidP="00E42728">
      <w:pPr>
        <w:ind w:firstLine="1440"/>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2.3.9. Abertura do envelope “documentação” apenas da(s) empresas, cuja(s), proposta(s) tenha(m) sido classificada(s) em primeiro lugar;</w:t>
      </w:r>
    </w:p>
    <w:p w:rsidR="00E42728" w:rsidRPr="005228A1" w:rsidRDefault="00E42728" w:rsidP="00E42728">
      <w:pPr>
        <w:ind w:firstLine="1440"/>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2.3.10. Habilitação ou inabilitação da(s) primeira(s) classificada(s) segunda(s); prosseguindo-se, se for o caso, com a abertura do envelope “documentação” da(s) segunda(s) classificada(s);</w:t>
      </w:r>
    </w:p>
    <w:p w:rsidR="00E42728" w:rsidRPr="005228A1" w:rsidRDefault="00E42728" w:rsidP="00E42728">
      <w:pPr>
        <w:ind w:firstLine="1440"/>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2.3.11. Proclamação da(s) empresa(s) vencedora(s) do certame pelo critério de julgamento definido no preâmbulo deste edital;</w:t>
      </w:r>
    </w:p>
    <w:p w:rsidR="00E42728" w:rsidRPr="005228A1" w:rsidRDefault="00E42728" w:rsidP="00E42728">
      <w:pPr>
        <w:ind w:firstLine="1440"/>
        <w:jc w:val="both"/>
        <w:rPr>
          <w:rFonts w:ascii="Garamond" w:hAnsi="Garamond"/>
        </w:rPr>
      </w:pPr>
    </w:p>
    <w:p w:rsidR="00E42728" w:rsidRPr="005228A1" w:rsidRDefault="00E42728" w:rsidP="00E42728">
      <w:pPr>
        <w:ind w:firstLine="708"/>
        <w:jc w:val="both"/>
        <w:rPr>
          <w:rFonts w:ascii="Garamond" w:hAnsi="Garamond"/>
        </w:rPr>
      </w:pPr>
      <w:r w:rsidRPr="005228A1">
        <w:rPr>
          <w:rFonts w:ascii="Garamond" w:hAnsi="Garamond"/>
        </w:rPr>
        <w:t>2.3.12. Abertura de oportunidade aos presentes para que manifestem sua eventual intenção de interpor recurso, registrando-se em ata a síntese das razões de recorrer;</w:t>
      </w:r>
    </w:p>
    <w:p w:rsidR="00E42728" w:rsidRPr="005228A1" w:rsidRDefault="00E42728" w:rsidP="00E42728">
      <w:pPr>
        <w:ind w:firstLine="708"/>
        <w:jc w:val="both"/>
        <w:rPr>
          <w:rFonts w:ascii="Garamond" w:hAnsi="Garamond"/>
        </w:rPr>
      </w:pPr>
    </w:p>
    <w:p w:rsidR="00B2211E" w:rsidRPr="005228A1" w:rsidRDefault="00E42728" w:rsidP="00E42728">
      <w:pPr>
        <w:ind w:firstLine="708"/>
        <w:jc w:val="both"/>
        <w:rPr>
          <w:rFonts w:ascii="Garamond" w:hAnsi="Garamond"/>
        </w:rPr>
      </w:pPr>
      <w:r w:rsidRPr="005228A1">
        <w:rPr>
          <w:rFonts w:ascii="Garamond" w:hAnsi="Garamond"/>
        </w:rPr>
        <w:t>2.3.13. Encaminhamento dos autos do processo à autoridade competente para homologação e adjudicação do certame, na hipótese de não ter havido interposição de recursos.</w:t>
      </w:r>
    </w:p>
    <w:p w:rsidR="00E42728" w:rsidRPr="005228A1" w:rsidRDefault="00E42728" w:rsidP="00E42728">
      <w:pPr>
        <w:ind w:firstLine="1440"/>
        <w:jc w:val="both"/>
        <w:rPr>
          <w:rFonts w:ascii="Garamond" w:hAnsi="Garamond"/>
        </w:rPr>
      </w:pPr>
    </w:p>
    <w:p w:rsidR="005228A1" w:rsidRPr="00B24ABD" w:rsidRDefault="005228A1" w:rsidP="005228A1">
      <w:pPr>
        <w:ind w:firstLine="708"/>
        <w:jc w:val="both"/>
        <w:rPr>
          <w:rFonts w:ascii="Garamond" w:hAnsi="Garamond"/>
        </w:rPr>
      </w:pPr>
      <w:r w:rsidRPr="00B24ABD">
        <w:rPr>
          <w:rFonts w:ascii="Garamond" w:hAnsi="Garamond"/>
          <w:b/>
        </w:rPr>
        <w:t xml:space="preserve">III – </w:t>
      </w:r>
      <w:r w:rsidRPr="00B24ABD">
        <w:rPr>
          <w:rFonts w:ascii="Garamond" w:hAnsi="Garamond"/>
          <w:b/>
          <w:u w:val="single"/>
        </w:rPr>
        <w:t>CONDIÇÕES DE PARTICIPAÇÃO</w:t>
      </w:r>
    </w:p>
    <w:p w:rsidR="005228A1" w:rsidRPr="00B24ABD" w:rsidRDefault="005228A1" w:rsidP="005228A1">
      <w:pPr>
        <w:ind w:firstLine="1440"/>
        <w:jc w:val="both"/>
        <w:rPr>
          <w:rFonts w:ascii="Garamond" w:hAnsi="Garamond"/>
        </w:rPr>
      </w:pPr>
    </w:p>
    <w:p w:rsidR="005228A1" w:rsidRPr="00B24ABD" w:rsidRDefault="005228A1" w:rsidP="005228A1">
      <w:pPr>
        <w:ind w:firstLine="708"/>
        <w:jc w:val="both"/>
        <w:rPr>
          <w:rFonts w:ascii="Garamond" w:hAnsi="Garamond"/>
        </w:rPr>
      </w:pPr>
      <w:r w:rsidRPr="00B24ABD">
        <w:rPr>
          <w:rFonts w:ascii="Garamond" w:hAnsi="Garamond"/>
        </w:rPr>
        <w:t xml:space="preserve">3.1. Poderão participar desta Licitação as pessoas jurídicas que possuam objeto social compatível com o licitado e atendam a todas as exigências deste edital, respeitada a compatibilidade de objeto social e o credenciamento. </w:t>
      </w:r>
    </w:p>
    <w:p w:rsidR="005228A1" w:rsidRPr="00B24ABD" w:rsidRDefault="005228A1" w:rsidP="005228A1">
      <w:pPr>
        <w:jc w:val="both"/>
        <w:rPr>
          <w:rFonts w:ascii="Garamond" w:hAnsi="Garamond"/>
        </w:rPr>
      </w:pPr>
    </w:p>
    <w:p w:rsidR="005228A1" w:rsidRPr="00B24ABD" w:rsidRDefault="005228A1" w:rsidP="005228A1">
      <w:pPr>
        <w:ind w:firstLine="720"/>
        <w:jc w:val="both"/>
        <w:rPr>
          <w:rFonts w:ascii="Garamond" w:hAnsi="Garamond"/>
        </w:rPr>
      </w:pPr>
      <w:r w:rsidRPr="00B24ABD">
        <w:rPr>
          <w:rFonts w:ascii="Garamond" w:hAnsi="Garamond"/>
        </w:rPr>
        <w:t xml:space="preserve">3.2. Será </w:t>
      </w:r>
      <w:r w:rsidRPr="00B24ABD">
        <w:rPr>
          <w:rFonts w:ascii="Garamond" w:hAnsi="Garamond"/>
          <w:b/>
        </w:rPr>
        <w:t xml:space="preserve">vedada </w:t>
      </w:r>
      <w:r w:rsidRPr="00B24ABD">
        <w:rPr>
          <w:rFonts w:ascii="Garamond" w:hAnsi="Garamond"/>
        </w:rPr>
        <w:t>a participação de empresas:</w:t>
      </w:r>
    </w:p>
    <w:p w:rsidR="005228A1" w:rsidRPr="00B24ABD" w:rsidRDefault="005228A1" w:rsidP="005228A1">
      <w:pPr>
        <w:ind w:firstLine="1440"/>
        <w:jc w:val="both"/>
        <w:rPr>
          <w:rFonts w:ascii="Garamond" w:hAnsi="Garamond"/>
          <w:b/>
        </w:rPr>
      </w:pPr>
    </w:p>
    <w:p w:rsidR="005228A1" w:rsidRPr="00B24ABD" w:rsidRDefault="005228A1" w:rsidP="005228A1">
      <w:pPr>
        <w:ind w:firstLine="708"/>
        <w:jc w:val="both"/>
        <w:rPr>
          <w:rFonts w:ascii="Garamond" w:eastAsia="Calibri" w:hAnsi="Garamond"/>
          <w:lang w:eastAsia="en-US"/>
        </w:rPr>
      </w:pPr>
      <w:r w:rsidRPr="00B24ABD">
        <w:rPr>
          <w:rFonts w:ascii="Garamond" w:hAnsi="Garamond"/>
        </w:rPr>
        <w:t xml:space="preserve">3.2.1. </w:t>
      </w:r>
      <w:r w:rsidRPr="00B24ABD">
        <w:rPr>
          <w:rFonts w:ascii="Garamond" w:eastAsia="Calibri" w:hAnsi="Garamond"/>
          <w:lang w:eastAsia="en-US"/>
        </w:rPr>
        <w:t>Possuam em seus quadros servidores ou funcionários da Prefeitura Municipal de Mococa/SP, inclusive na condição de sócio ou dirigente;</w:t>
      </w:r>
    </w:p>
    <w:p w:rsidR="005228A1" w:rsidRPr="00B24ABD" w:rsidRDefault="005228A1" w:rsidP="005228A1">
      <w:pPr>
        <w:ind w:firstLine="708"/>
        <w:jc w:val="both"/>
        <w:rPr>
          <w:rFonts w:ascii="Garamond" w:hAnsi="Garamond"/>
        </w:rPr>
      </w:pPr>
    </w:p>
    <w:p w:rsidR="005228A1" w:rsidRPr="00B24ABD" w:rsidRDefault="005228A1" w:rsidP="005228A1">
      <w:pPr>
        <w:ind w:firstLine="708"/>
        <w:jc w:val="both"/>
        <w:rPr>
          <w:rFonts w:ascii="Garamond" w:hAnsi="Garamond"/>
        </w:rPr>
      </w:pPr>
      <w:r w:rsidRPr="00B24ABD">
        <w:rPr>
          <w:rFonts w:ascii="Garamond" w:hAnsi="Garamond"/>
        </w:rPr>
        <w:lastRenderedPageBreak/>
        <w:t>3.2.2. Declaradas inidôneas para licitar e contratar com o poder público;</w:t>
      </w:r>
    </w:p>
    <w:p w:rsidR="005228A1" w:rsidRPr="00B24ABD" w:rsidRDefault="005228A1" w:rsidP="005228A1">
      <w:pPr>
        <w:ind w:firstLine="1440"/>
        <w:jc w:val="both"/>
        <w:rPr>
          <w:rFonts w:ascii="Garamond" w:hAnsi="Garamond"/>
        </w:rPr>
      </w:pPr>
    </w:p>
    <w:p w:rsidR="005228A1" w:rsidRPr="00B24ABD" w:rsidRDefault="005228A1" w:rsidP="005228A1">
      <w:pPr>
        <w:ind w:firstLine="708"/>
        <w:jc w:val="both"/>
        <w:rPr>
          <w:rFonts w:ascii="Garamond" w:hAnsi="Garamond"/>
        </w:rPr>
      </w:pPr>
      <w:r w:rsidRPr="00B24ABD">
        <w:rPr>
          <w:rFonts w:ascii="Garamond" w:hAnsi="Garamond"/>
        </w:rPr>
        <w:t>3.2.3. Suspensas de participar de licitações realizadas pela Prefeitura do Município de Mococa;</w:t>
      </w:r>
    </w:p>
    <w:p w:rsidR="005228A1" w:rsidRPr="00B24ABD" w:rsidRDefault="005228A1" w:rsidP="005228A1">
      <w:pPr>
        <w:ind w:firstLine="1440"/>
        <w:jc w:val="both"/>
        <w:rPr>
          <w:rFonts w:ascii="Garamond" w:hAnsi="Garamond"/>
        </w:rPr>
      </w:pPr>
    </w:p>
    <w:p w:rsidR="005228A1" w:rsidRPr="00B24ABD" w:rsidRDefault="005228A1" w:rsidP="005228A1">
      <w:pPr>
        <w:ind w:firstLine="708"/>
        <w:jc w:val="both"/>
        <w:rPr>
          <w:rFonts w:ascii="Garamond" w:hAnsi="Garamond"/>
        </w:rPr>
      </w:pPr>
      <w:r w:rsidRPr="00B24ABD">
        <w:rPr>
          <w:rFonts w:ascii="Garamond" w:hAnsi="Garamond"/>
        </w:rPr>
        <w:t>3.2.4. Estejam em processo de falência;</w:t>
      </w:r>
    </w:p>
    <w:p w:rsidR="005228A1" w:rsidRPr="00B24ABD" w:rsidRDefault="005228A1" w:rsidP="005228A1">
      <w:pPr>
        <w:ind w:firstLine="1440"/>
        <w:jc w:val="both"/>
        <w:rPr>
          <w:rFonts w:ascii="Garamond" w:hAnsi="Garamond"/>
        </w:rPr>
      </w:pPr>
    </w:p>
    <w:p w:rsidR="005228A1" w:rsidRPr="00B24ABD" w:rsidRDefault="005228A1" w:rsidP="005228A1">
      <w:pPr>
        <w:ind w:firstLine="708"/>
        <w:jc w:val="both"/>
        <w:rPr>
          <w:rFonts w:ascii="Garamond" w:eastAsia="Calibri" w:hAnsi="Garamond"/>
          <w:lang w:eastAsia="en-US"/>
        </w:rPr>
      </w:pPr>
      <w:r w:rsidRPr="00B24ABD">
        <w:rPr>
          <w:rFonts w:ascii="Garamond" w:hAnsi="Garamond"/>
        </w:rPr>
        <w:t xml:space="preserve">3.2.5. </w:t>
      </w:r>
      <w:r w:rsidRPr="00B24ABD">
        <w:rPr>
          <w:rFonts w:ascii="Garamond" w:eastAsia="Calibri" w:hAnsi="Garamond"/>
          <w:lang w:eastAsia="en-US"/>
        </w:rPr>
        <w:t>Estejam reunidas em consórcio e sejam controladoras coligadas ou subsidiarias entre si, ou ainda quaisquer que seja a sua forma de constituição;</w:t>
      </w:r>
    </w:p>
    <w:p w:rsidR="005228A1" w:rsidRPr="00B24ABD" w:rsidRDefault="005228A1" w:rsidP="005228A1">
      <w:pPr>
        <w:ind w:firstLine="708"/>
        <w:jc w:val="both"/>
        <w:rPr>
          <w:rFonts w:ascii="Garamond" w:eastAsia="Calibri" w:hAnsi="Garamond"/>
          <w:lang w:eastAsia="en-US"/>
        </w:rPr>
      </w:pPr>
    </w:p>
    <w:p w:rsidR="005228A1" w:rsidRDefault="005228A1" w:rsidP="005228A1">
      <w:pPr>
        <w:ind w:firstLine="708"/>
        <w:jc w:val="both"/>
        <w:rPr>
          <w:rFonts w:ascii="Garamond" w:eastAsia="Calibri" w:hAnsi="Garamond"/>
          <w:lang w:eastAsia="en-US"/>
        </w:rPr>
      </w:pPr>
      <w:r w:rsidRPr="00B24ABD">
        <w:rPr>
          <w:rFonts w:ascii="Garamond" w:eastAsia="Calibri" w:hAnsi="Garamond"/>
          <w:bCs/>
          <w:lang w:eastAsia="en-US"/>
        </w:rPr>
        <w:t xml:space="preserve">3.2.6. </w:t>
      </w:r>
      <w:r w:rsidRPr="00B24ABD">
        <w:rPr>
          <w:rFonts w:ascii="Garamond" w:eastAsia="Calibri" w:hAnsi="Garamond"/>
          <w:lang w:eastAsia="en-US"/>
        </w:rPr>
        <w:t>Estrangeiras que não funcionem no país.</w:t>
      </w:r>
    </w:p>
    <w:p w:rsidR="005228A1" w:rsidRPr="00304084" w:rsidRDefault="005228A1" w:rsidP="005228A1">
      <w:pPr>
        <w:autoSpaceDE w:val="0"/>
        <w:autoSpaceDN w:val="0"/>
        <w:adjustRightInd w:val="0"/>
        <w:jc w:val="both"/>
        <w:rPr>
          <w:rFonts w:ascii="Garamond" w:hAnsi="Garamond" w:cs="Helvetica"/>
          <w:color w:val="000000"/>
          <w:sz w:val="25"/>
          <w:szCs w:val="25"/>
          <w:highlight w:val="yellow"/>
        </w:rPr>
      </w:pPr>
    </w:p>
    <w:p w:rsidR="005228A1" w:rsidRPr="00304084" w:rsidRDefault="005228A1" w:rsidP="005228A1">
      <w:pPr>
        <w:autoSpaceDE w:val="0"/>
        <w:autoSpaceDN w:val="0"/>
        <w:adjustRightInd w:val="0"/>
        <w:ind w:firstLine="708"/>
        <w:jc w:val="both"/>
        <w:rPr>
          <w:rFonts w:ascii="Garamond" w:hAnsi="Garamond" w:cs="Helvetica-Bold"/>
          <w:bCs/>
          <w:color w:val="000000"/>
          <w:sz w:val="25"/>
          <w:szCs w:val="25"/>
        </w:rPr>
      </w:pPr>
      <w:r w:rsidRPr="00304084">
        <w:rPr>
          <w:rFonts w:ascii="Garamond" w:hAnsi="Garamond" w:cs="Helvetica-Bold"/>
          <w:bCs/>
          <w:color w:val="000000"/>
          <w:sz w:val="25"/>
          <w:szCs w:val="25"/>
        </w:rPr>
        <w:t>3.3. Da participação mediante envio / protocolo de envelopes (não comparecimento físico de representante)</w:t>
      </w:r>
    </w:p>
    <w:p w:rsidR="005228A1" w:rsidRPr="00304084" w:rsidRDefault="005228A1" w:rsidP="005228A1">
      <w:pPr>
        <w:autoSpaceDE w:val="0"/>
        <w:autoSpaceDN w:val="0"/>
        <w:adjustRightInd w:val="0"/>
        <w:jc w:val="both"/>
        <w:rPr>
          <w:rFonts w:ascii="Garamond" w:hAnsi="Garamond" w:cs="Helvetica-Bold"/>
          <w:bCs/>
          <w:color w:val="000000"/>
          <w:sz w:val="25"/>
          <w:szCs w:val="25"/>
        </w:rPr>
      </w:pPr>
    </w:p>
    <w:p w:rsidR="005228A1" w:rsidRPr="002148DB" w:rsidRDefault="005228A1" w:rsidP="005228A1">
      <w:pPr>
        <w:autoSpaceDE w:val="0"/>
        <w:autoSpaceDN w:val="0"/>
        <w:adjustRightInd w:val="0"/>
        <w:ind w:firstLine="708"/>
        <w:jc w:val="both"/>
        <w:rPr>
          <w:rFonts w:ascii="Garamond" w:hAnsi="Garamond" w:cs="Helvetica"/>
          <w:b/>
          <w:color w:val="000000"/>
          <w:sz w:val="25"/>
          <w:szCs w:val="25"/>
        </w:rPr>
      </w:pPr>
      <w:r w:rsidRPr="002148DB">
        <w:rPr>
          <w:rFonts w:ascii="Garamond" w:hAnsi="Garamond" w:cs="Helvetica-Bold"/>
          <w:b/>
          <w:bCs/>
          <w:color w:val="000000"/>
          <w:sz w:val="25"/>
          <w:szCs w:val="25"/>
        </w:rPr>
        <w:t>3.3.1.</w:t>
      </w:r>
      <w:r w:rsidRPr="002148DB">
        <w:rPr>
          <w:rFonts w:ascii="Garamond" w:hAnsi="Garamond" w:cs="Helvetica"/>
          <w:b/>
          <w:color w:val="000000"/>
          <w:sz w:val="25"/>
          <w:szCs w:val="25"/>
        </w:rPr>
        <w:t xml:space="preserve"> Ser</w:t>
      </w:r>
      <w:r>
        <w:rPr>
          <w:rFonts w:ascii="Garamond" w:hAnsi="Garamond" w:cs="Helvetica"/>
          <w:b/>
          <w:color w:val="000000"/>
          <w:sz w:val="25"/>
          <w:szCs w:val="25"/>
        </w:rPr>
        <w:t>á</w:t>
      </w:r>
      <w:r w:rsidRPr="002148DB">
        <w:rPr>
          <w:rFonts w:ascii="Garamond" w:hAnsi="Garamond" w:cs="Helvetica"/>
          <w:b/>
          <w:color w:val="000000"/>
          <w:sz w:val="25"/>
          <w:szCs w:val="25"/>
        </w:rPr>
        <w:t xml:space="preserve"> admitida a participação de licitantes mediante protocolo de envelopes, sem a necessidade da presença física de representante legal, sendo que neste caso, os Licitantes deverão observar rigorosamente o seguinte procedimento:</w:t>
      </w:r>
    </w:p>
    <w:p w:rsidR="005228A1" w:rsidRPr="00304084" w:rsidRDefault="005228A1" w:rsidP="005228A1">
      <w:pPr>
        <w:autoSpaceDE w:val="0"/>
        <w:autoSpaceDN w:val="0"/>
        <w:adjustRightInd w:val="0"/>
        <w:jc w:val="both"/>
        <w:rPr>
          <w:rFonts w:ascii="Garamond" w:hAnsi="Garamond" w:cs="Helvetica-Bold"/>
          <w:bCs/>
          <w:color w:val="000000"/>
          <w:sz w:val="25"/>
          <w:szCs w:val="25"/>
        </w:rPr>
      </w:pPr>
    </w:p>
    <w:p w:rsidR="005228A1" w:rsidRPr="00195F00" w:rsidRDefault="005228A1" w:rsidP="005228A1">
      <w:pPr>
        <w:autoSpaceDE w:val="0"/>
        <w:autoSpaceDN w:val="0"/>
        <w:adjustRightInd w:val="0"/>
        <w:ind w:firstLine="708"/>
        <w:jc w:val="both"/>
        <w:rPr>
          <w:rFonts w:ascii="Garamond" w:hAnsi="Garamond" w:cs="Helvetica"/>
          <w:color w:val="000000"/>
          <w:sz w:val="25"/>
          <w:szCs w:val="25"/>
        </w:rPr>
      </w:pPr>
      <w:r w:rsidRPr="00304084">
        <w:rPr>
          <w:rFonts w:ascii="Garamond" w:hAnsi="Garamond" w:cs="Helvetica-Bold"/>
          <w:bCs/>
          <w:color w:val="000000"/>
          <w:sz w:val="25"/>
          <w:szCs w:val="25"/>
        </w:rPr>
        <w:t>3</w:t>
      </w:r>
      <w:r>
        <w:rPr>
          <w:rFonts w:ascii="Garamond" w:hAnsi="Garamond" w:cs="Helvetica-Bold"/>
          <w:bCs/>
          <w:color w:val="000000"/>
          <w:sz w:val="25"/>
          <w:szCs w:val="25"/>
        </w:rPr>
        <w:t>.3</w:t>
      </w:r>
      <w:r w:rsidRPr="00304084">
        <w:rPr>
          <w:rFonts w:ascii="Garamond" w:hAnsi="Garamond" w:cs="Helvetica-Bold"/>
          <w:bCs/>
          <w:color w:val="000000"/>
          <w:sz w:val="25"/>
          <w:szCs w:val="25"/>
        </w:rPr>
        <w:t>.1.1</w:t>
      </w:r>
      <w:r>
        <w:rPr>
          <w:rFonts w:ascii="Garamond" w:hAnsi="Garamond" w:cs="Helvetica-Bold"/>
          <w:bCs/>
          <w:color w:val="000000"/>
          <w:sz w:val="25"/>
          <w:szCs w:val="25"/>
        </w:rPr>
        <w:t>.</w:t>
      </w:r>
      <w:r w:rsidRPr="00304084">
        <w:rPr>
          <w:rFonts w:ascii="Garamond" w:hAnsi="Garamond" w:cs="Helvetica"/>
          <w:color w:val="000000"/>
          <w:sz w:val="25"/>
          <w:szCs w:val="25"/>
        </w:rPr>
        <w:t xml:space="preserve"> As propostas e documentos enviados sem a presença física do representante da empresa, deverão ser apresentados em envelopes distintos, numerados 01 e 02, respectivamente, fechados e indevassáveis e que deverão (</w:t>
      </w:r>
      <w:r w:rsidRPr="00304084">
        <w:rPr>
          <w:rFonts w:ascii="Garamond" w:hAnsi="Garamond" w:cs="Helvetica-Bold"/>
          <w:bCs/>
          <w:color w:val="000000"/>
          <w:sz w:val="25"/>
          <w:szCs w:val="25"/>
        </w:rPr>
        <w:t>obrigatoriamente</w:t>
      </w:r>
      <w:r w:rsidRPr="00304084">
        <w:rPr>
          <w:rFonts w:ascii="Garamond" w:hAnsi="Garamond" w:cs="Helvetica"/>
          <w:color w:val="000000"/>
          <w:sz w:val="25"/>
          <w:szCs w:val="25"/>
        </w:rPr>
        <w:t xml:space="preserve">) ser protocolados no Setor de Licitações da Prefeitura de Mococa, situado à Rua XV de Novembro, 360 – Centro, nesta cidade, em dias de expediente administrativo e no horário das 08h00min às 16h30min, </w:t>
      </w:r>
      <w:r>
        <w:rPr>
          <w:rFonts w:ascii="Garamond" w:hAnsi="Garamond" w:cs="Helvetica"/>
          <w:color w:val="000000"/>
          <w:sz w:val="25"/>
          <w:szCs w:val="25"/>
          <w:u w:val="single"/>
        </w:rPr>
        <w:t xml:space="preserve">devidamente </w:t>
      </w:r>
      <w:r w:rsidRPr="00304084">
        <w:rPr>
          <w:rFonts w:ascii="Garamond" w:hAnsi="Garamond" w:cs="Helvetica"/>
          <w:color w:val="000000"/>
          <w:sz w:val="25"/>
          <w:szCs w:val="25"/>
          <w:u w:val="single"/>
        </w:rPr>
        <w:t>acompanhados</w:t>
      </w:r>
      <w:r w:rsidRPr="00304084">
        <w:rPr>
          <w:rFonts w:ascii="Garamond" w:hAnsi="Garamond" w:cs="Helvetica"/>
          <w:color w:val="000000"/>
          <w:sz w:val="25"/>
          <w:szCs w:val="25"/>
        </w:rPr>
        <w:t xml:space="preserve"> da Declaração de cumprimento aos requisitos de habilitação e do ato constitutivo/contrato social da licitante, demonstrando claramente que o objeto social da empresa é compatível com o objeto ora licitado, </w:t>
      </w:r>
      <w:r w:rsidRPr="00EA0600">
        <w:rPr>
          <w:rFonts w:ascii="Garamond" w:hAnsi="Garamond" w:cs="Helvetica"/>
          <w:b/>
          <w:color w:val="000000"/>
          <w:sz w:val="25"/>
          <w:szCs w:val="25"/>
          <w:u w:val="single"/>
        </w:rPr>
        <w:t>sob pena de não aceitação de sua participação.</w:t>
      </w:r>
    </w:p>
    <w:p w:rsidR="005228A1" w:rsidRDefault="005228A1" w:rsidP="005228A1">
      <w:pPr>
        <w:autoSpaceDE w:val="0"/>
        <w:autoSpaceDN w:val="0"/>
        <w:adjustRightInd w:val="0"/>
        <w:ind w:firstLine="708"/>
        <w:jc w:val="both"/>
        <w:rPr>
          <w:rFonts w:ascii="Garamond" w:hAnsi="Garamond" w:cs="Helvetica-Bold"/>
          <w:bCs/>
          <w:color w:val="000000"/>
          <w:sz w:val="25"/>
          <w:szCs w:val="25"/>
        </w:rPr>
      </w:pPr>
    </w:p>
    <w:p w:rsidR="005228A1" w:rsidRPr="00304084" w:rsidRDefault="005228A1" w:rsidP="005228A1">
      <w:pPr>
        <w:autoSpaceDE w:val="0"/>
        <w:autoSpaceDN w:val="0"/>
        <w:adjustRightInd w:val="0"/>
        <w:ind w:firstLine="708"/>
        <w:jc w:val="both"/>
        <w:rPr>
          <w:rFonts w:ascii="Garamond" w:hAnsi="Garamond" w:cs="Helvetica"/>
          <w:color w:val="000000"/>
          <w:sz w:val="25"/>
          <w:szCs w:val="25"/>
        </w:rPr>
      </w:pPr>
      <w:r w:rsidRPr="00304084">
        <w:rPr>
          <w:rFonts w:ascii="Garamond" w:hAnsi="Garamond" w:cs="Helvetica-Bold"/>
          <w:bCs/>
          <w:color w:val="000000"/>
          <w:sz w:val="25"/>
          <w:szCs w:val="25"/>
        </w:rPr>
        <w:t>3</w:t>
      </w:r>
      <w:r>
        <w:rPr>
          <w:rFonts w:ascii="Garamond" w:hAnsi="Garamond" w:cs="Helvetica-Bold"/>
          <w:bCs/>
          <w:color w:val="000000"/>
          <w:sz w:val="25"/>
          <w:szCs w:val="25"/>
        </w:rPr>
        <w:t>.3</w:t>
      </w:r>
      <w:r w:rsidRPr="00304084">
        <w:rPr>
          <w:rFonts w:ascii="Garamond" w:hAnsi="Garamond" w:cs="Helvetica-Bold"/>
          <w:bCs/>
          <w:color w:val="000000"/>
          <w:sz w:val="25"/>
          <w:szCs w:val="25"/>
        </w:rPr>
        <w:t>.1.2</w:t>
      </w:r>
      <w:r>
        <w:rPr>
          <w:rFonts w:ascii="Garamond" w:hAnsi="Garamond" w:cs="Helvetica-Bold"/>
          <w:bCs/>
          <w:color w:val="000000"/>
          <w:sz w:val="25"/>
          <w:szCs w:val="25"/>
        </w:rPr>
        <w:t>.</w:t>
      </w:r>
      <w:r w:rsidRPr="00304084">
        <w:rPr>
          <w:rFonts w:ascii="Garamond" w:hAnsi="Garamond" w:cs="Helvetica"/>
          <w:color w:val="000000"/>
          <w:sz w:val="25"/>
          <w:szCs w:val="25"/>
        </w:rPr>
        <w:t xml:space="preserve"> Diante da possibilidade de os interessados apresentarem junto ao Setor de Licitações os respectivos envelopes para protocolo no exato horário limite descrito na presente cláusula, havendo neste caso, a possibilidade de neste momento o sistema eletrônico do protocolo registrar breve atraso, apesar da entrega ocorrer no horário designado, fica consignado que será admitido protocolo com tolerância no sistema de até no máximo </w:t>
      </w:r>
      <w:r w:rsidRPr="00304084">
        <w:rPr>
          <w:rFonts w:ascii="Garamond" w:hAnsi="Garamond" w:cs="Helvetica-Bold"/>
          <w:bCs/>
          <w:color w:val="000000"/>
          <w:sz w:val="25"/>
          <w:szCs w:val="25"/>
        </w:rPr>
        <w:t xml:space="preserve">05 (cinco) minutos </w:t>
      </w:r>
      <w:r w:rsidRPr="00304084">
        <w:rPr>
          <w:rFonts w:ascii="Garamond" w:hAnsi="Garamond" w:cs="Helvetica"/>
          <w:color w:val="000000"/>
          <w:sz w:val="25"/>
          <w:szCs w:val="25"/>
        </w:rPr>
        <w:t>de atraso, sendo que neste caso, será considerado protocolo tempestivo;</w:t>
      </w:r>
    </w:p>
    <w:p w:rsidR="005228A1" w:rsidRDefault="005228A1" w:rsidP="005228A1">
      <w:pPr>
        <w:autoSpaceDE w:val="0"/>
        <w:autoSpaceDN w:val="0"/>
        <w:adjustRightInd w:val="0"/>
        <w:ind w:firstLine="708"/>
        <w:jc w:val="both"/>
        <w:rPr>
          <w:rFonts w:ascii="Garamond" w:hAnsi="Garamond" w:cs="Helvetica-Bold"/>
          <w:bCs/>
          <w:color w:val="000000"/>
          <w:sz w:val="25"/>
          <w:szCs w:val="25"/>
        </w:rPr>
      </w:pPr>
    </w:p>
    <w:p w:rsidR="005228A1" w:rsidRPr="00304084" w:rsidRDefault="005228A1" w:rsidP="005228A1">
      <w:pPr>
        <w:autoSpaceDE w:val="0"/>
        <w:autoSpaceDN w:val="0"/>
        <w:adjustRightInd w:val="0"/>
        <w:ind w:firstLine="708"/>
        <w:jc w:val="both"/>
        <w:rPr>
          <w:rFonts w:ascii="Garamond" w:hAnsi="Garamond" w:cs="Helvetica"/>
          <w:color w:val="000000"/>
          <w:sz w:val="25"/>
          <w:szCs w:val="25"/>
        </w:rPr>
      </w:pPr>
      <w:r>
        <w:rPr>
          <w:rFonts w:ascii="Garamond" w:hAnsi="Garamond" w:cs="Helvetica-Bold"/>
          <w:bCs/>
          <w:color w:val="000000"/>
          <w:sz w:val="25"/>
          <w:szCs w:val="25"/>
        </w:rPr>
        <w:t>3.4.</w:t>
      </w:r>
      <w:r w:rsidRPr="00304084">
        <w:rPr>
          <w:rFonts w:ascii="Garamond" w:hAnsi="Garamond" w:cs="Helvetica"/>
          <w:color w:val="000000"/>
          <w:sz w:val="25"/>
          <w:szCs w:val="25"/>
        </w:rPr>
        <w:t xml:space="preserve"> Não serão aceitos envio de envelopes, via Correios, sem a devida observância do procedim</w:t>
      </w:r>
      <w:r>
        <w:rPr>
          <w:rFonts w:ascii="Garamond" w:hAnsi="Garamond" w:cs="Helvetica"/>
          <w:color w:val="000000"/>
          <w:sz w:val="25"/>
          <w:szCs w:val="25"/>
        </w:rPr>
        <w:t>ento constante acima (itens de 3.3</w:t>
      </w:r>
      <w:r w:rsidRPr="00304084">
        <w:rPr>
          <w:rFonts w:ascii="Garamond" w:hAnsi="Garamond" w:cs="Helvetica"/>
          <w:color w:val="000000"/>
          <w:sz w:val="25"/>
          <w:szCs w:val="25"/>
        </w:rPr>
        <w:t>.</w:t>
      </w:r>
      <w:r>
        <w:rPr>
          <w:rFonts w:ascii="Garamond" w:hAnsi="Garamond" w:cs="Helvetica"/>
          <w:color w:val="000000"/>
          <w:sz w:val="25"/>
          <w:szCs w:val="25"/>
        </w:rPr>
        <w:t>1 a 3.3</w:t>
      </w:r>
      <w:r w:rsidRPr="00304084">
        <w:rPr>
          <w:rFonts w:ascii="Garamond" w:hAnsi="Garamond" w:cs="Helvetica"/>
          <w:color w:val="000000"/>
          <w:sz w:val="25"/>
          <w:szCs w:val="25"/>
        </w:rPr>
        <w:t>.1.2).</w:t>
      </w:r>
    </w:p>
    <w:p w:rsidR="005228A1" w:rsidRPr="00304084" w:rsidRDefault="005228A1" w:rsidP="005228A1">
      <w:pPr>
        <w:autoSpaceDE w:val="0"/>
        <w:autoSpaceDN w:val="0"/>
        <w:adjustRightInd w:val="0"/>
        <w:jc w:val="both"/>
        <w:rPr>
          <w:rFonts w:ascii="Garamond" w:hAnsi="Garamond" w:cs="Helvetica-Bold"/>
          <w:bCs/>
          <w:color w:val="000000"/>
          <w:sz w:val="25"/>
          <w:szCs w:val="25"/>
        </w:rPr>
      </w:pPr>
    </w:p>
    <w:p w:rsidR="005228A1" w:rsidRPr="00304084" w:rsidRDefault="005228A1" w:rsidP="005228A1">
      <w:pPr>
        <w:autoSpaceDE w:val="0"/>
        <w:autoSpaceDN w:val="0"/>
        <w:adjustRightInd w:val="0"/>
        <w:ind w:firstLine="708"/>
        <w:jc w:val="both"/>
        <w:rPr>
          <w:rFonts w:ascii="Garamond" w:hAnsi="Garamond" w:cs="Helvetica"/>
          <w:color w:val="000000"/>
          <w:sz w:val="25"/>
          <w:szCs w:val="25"/>
        </w:rPr>
      </w:pPr>
      <w:r w:rsidRPr="00304084">
        <w:rPr>
          <w:rFonts w:ascii="Garamond" w:hAnsi="Garamond" w:cs="Helvetica-Bold"/>
          <w:bCs/>
          <w:color w:val="000000"/>
          <w:sz w:val="25"/>
          <w:szCs w:val="25"/>
        </w:rPr>
        <w:t>3.5</w:t>
      </w:r>
      <w:r>
        <w:rPr>
          <w:rFonts w:ascii="Garamond" w:hAnsi="Garamond" w:cs="Helvetica"/>
          <w:color w:val="000000"/>
          <w:sz w:val="25"/>
          <w:szCs w:val="25"/>
        </w:rPr>
        <w:t xml:space="preserve">. </w:t>
      </w:r>
      <w:r w:rsidRPr="00304084">
        <w:rPr>
          <w:rFonts w:ascii="Garamond" w:hAnsi="Garamond" w:cs="Helvetica"/>
          <w:color w:val="000000"/>
          <w:sz w:val="25"/>
          <w:szCs w:val="25"/>
        </w:rPr>
        <w:t xml:space="preserve">Caso eventualmente ocorra à abertura do envelope 2 - Habilitação antes do envelope </w:t>
      </w:r>
    </w:p>
    <w:p w:rsidR="005228A1" w:rsidRPr="00304084" w:rsidRDefault="005228A1" w:rsidP="005228A1">
      <w:pPr>
        <w:autoSpaceDE w:val="0"/>
        <w:autoSpaceDN w:val="0"/>
        <w:adjustRightInd w:val="0"/>
        <w:jc w:val="both"/>
        <w:rPr>
          <w:rFonts w:ascii="Garamond" w:hAnsi="Garamond" w:cs="Helvetica"/>
          <w:color w:val="000000"/>
          <w:sz w:val="25"/>
          <w:szCs w:val="25"/>
        </w:rPr>
      </w:pPr>
      <w:r w:rsidRPr="00304084">
        <w:rPr>
          <w:rFonts w:ascii="Garamond" w:hAnsi="Garamond" w:cs="Helvetica"/>
          <w:color w:val="000000"/>
          <w:sz w:val="25"/>
          <w:szCs w:val="25"/>
        </w:rPr>
        <w:t>1 - Proposta, por falta de informação na parte externa dos envelopes, será aquele novamente lacrado sem análise de seu conteúdo e rubricado o lacre por todos os presentes;</w:t>
      </w:r>
    </w:p>
    <w:p w:rsidR="005228A1" w:rsidRPr="00304084" w:rsidRDefault="005228A1" w:rsidP="005228A1">
      <w:pPr>
        <w:autoSpaceDE w:val="0"/>
        <w:autoSpaceDN w:val="0"/>
        <w:adjustRightInd w:val="0"/>
        <w:jc w:val="both"/>
        <w:rPr>
          <w:rFonts w:ascii="Garamond" w:hAnsi="Garamond" w:cs="Helvetica"/>
          <w:color w:val="000000"/>
          <w:sz w:val="25"/>
          <w:szCs w:val="25"/>
        </w:rPr>
      </w:pPr>
    </w:p>
    <w:p w:rsidR="005228A1" w:rsidRDefault="005228A1" w:rsidP="005228A1">
      <w:pPr>
        <w:ind w:firstLine="708"/>
        <w:jc w:val="both"/>
        <w:rPr>
          <w:rFonts w:ascii="Garamond" w:hAnsi="Garamond"/>
          <w:b/>
        </w:rPr>
      </w:pPr>
      <w:r>
        <w:rPr>
          <w:rFonts w:ascii="Garamond" w:hAnsi="Garamond" w:cs="Helvetica-Bold"/>
          <w:bCs/>
          <w:color w:val="000000"/>
          <w:sz w:val="25"/>
          <w:szCs w:val="25"/>
        </w:rPr>
        <w:lastRenderedPageBreak/>
        <w:t>3.6.</w:t>
      </w:r>
      <w:r>
        <w:rPr>
          <w:rFonts w:ascii="Garamond" w:hAnsi="Garamond" w:cs="Helvetica"/>
          <w:color w:val="000000"/>
          <w:sz w:val="25"/>
          <w:szCs w:val="25"/>
        </w:rPr>
        <w:t xml:space="preserve"> O P</w:t>
      </w:r>
      <w:r w:rsidRPr="00304084">
        <w:rPr>
          <w:rFonts w:ascii="Garamond" w:hAnsi="Garamond" w:cs="Helvetica"/>
          <w:color w:val="000000"/>
          <w:sz w:val="25"/>
          <w:szCs w:val="25"/>
        </w:rPr>
        <w:t>regão presencial exige a presença de representante credenciado para a prática dos atos de lance, negociação e recurso, portanto, a ausência de representante legal na sessão, implica a decadência desses direitos</w:t>
      </w:r>
      <w:r>
        <w:rPr>
          <w:rFonts w:ascii="Garamond" w:hAnsi="Garamond" w:cs="Helvetica"/>
          <w:color w:val="000000"/>
          <w:sz w:val="25"/>
          <w:szCs w:val="25"/>
        </w:rPr>
        <w:t>.</w:t>
      </w:r>
    </w:p>
    <w:p w:rsidR="005228A1" w:rsidRDefault="005228A1" w:rsidP="005228A1">
      <w:pPr>
        <w:jc w:val="both"/>
        <w:rPr>
          <w:rFonts w:ascii="Garamond" w:hAnsi="Garamond"/>
          <w:b/>
        </w:rPr>
      </w:pPr>
    </w:p>
    <w:p w:rsidR="005228A1" w:rsidRDefault="005228A1" w:rsidP="005228A1">
      <w:pPr>
        <w:ind w:firstLine="708"/>
        <w:jc w:val="both"/>
        <w:rPr>
          <w:rFonts w:ascii="Garamond" w:hAnsi="Garamond"/>
          <w:b/>
          <w:u w:val="single"/>
        </w:rPr>
      </w:pPr>
      <w:r w:rsidRPr="00B24ABD">
        <w:rPr>
          <w:rFonts w:ascii="Garamond" w:hAnsi="Garamond"/>
          <w:b/>
        </w:rPr>
        <w:t xml:space="preserve">IV – </w:t>
      </w:r>
      <w:r w:rsidRPr="00B24ABD">
        <w:rPr>
          <w:rFonts w:ascii="Garamond" w:hAnsi="Garamond"/>
          <w:b/>
          <w:u w:val="single"/>
        </w:rPr>
        <w:t>AQUISIÇÃO DO EDITAL</w:t>
      </w:r>
    </w:p>
    <w:p w:rsidR="005228A1" w:rsidRPr="00B24ABD" w:rsidRDefault="005228A1" w:rsidP="005228A1">
      <w:pPr>
        <w:ind w:firstLine="708"/>
        <w:jc w:val="both"/>
        <w:rPr>
          <w:rFonts w:ascii="Garamond" w:hAnsi="Garamond"/>
          <w:b/>
          <w:u w:val="single"/>
        </w:rPr>
      </w:pPr>
    </w:p>
    <w:p w:rsidR="005228A1" w:rsidRPr="00C82FFB" w:rsidRDefault="005228A1" w:rsidP="005228A1">
      <w:pPr>
        <w:ind w:firstLine="708"/>
        <w:jc w:val="both"/>
        <w:rPr>
          <w:rFonts w:ascii="Garamond" w:hAnsi="Garamond"/>
        </w:rPr>
      </w:pPr>
      <w:r w:rsidRPr="00B24ABD">
        <w:rPr>
          <w:rFonts w:ascii="Garamond" w:hAnsi="Garamond"/>
        </w:rPr>
        <w:t>4.1. O presente Edital poderá ser obtido no Setor de Licitações sito à Rua XV de Novembro, 360, centro, Mococa SP, de segunda a sexta-feira, no horário de 12h00min às 17h00min</w:t>
      </w:r>
      <w:r>
        <w:rPr>
          <w:rFonts w:ascii="Garamond" w:hAnsi="Garamond"/>
        </w:rPr>
        <w:t xml:space="preserve"> </w:t>
      </w:r>
      <w:r w:rsidRPr="00B24ABD">
        <w:rPr>
          <w:rFonts w:ascii="Garamond" w:hAnsi="Garamond"/>
        </w:rPr>
        <w:t>até a data designada para a abertura do certame, mediante o recolhimento aos cofres públicos de pagamento referente ao fornecimento do Edital, que não serão superiores ao custo de sua reprodução gráfica, a aos custos de utilização de recursos de tecnologia da informação, qu</w:t>
      </w:r>
      <w:r>
        <w:rPr>
          <w:rFonts w:ascii="Garamond" w:hAnsi="Garamond"/>
        </w:rPr>
        <w:t>ando for o caso (Lei 10.520/200</w:t>
      </w:r>
      <w:r w:rsidRPr="00B24ABD">
        <w:rPr>
          <w:rFonts w:ascii="Garamond" w:hAnsi="Garamond"/>
        </w:rPr>
        <w:t xml:space="preserve">2, artigo 5º, inciso III), </w:t>
      </w:r>
      <w:r w:rsidRPr="00EE636E">
        <w:rPr>
          <w:rFonts w:ascii="Garamond" w:hAnsi="Garamond"/>
          <w:b/>
        </w:rPr>
        <w:t xml:space="preserve">ou pelo site da Prefeitura –  </w:t>
      </w:r>
      <w:hyperlink r:id="rId8" w:history="1">
        <w:r w:rsidRPr="00EE636E">
          <w:rPr>
            <w:rStyle w:val="Hyperlink"/>
            <w:rFonts w:ascii="Garamond" w:hAnsi="Garamond"/>
            <w:b/>
          </w:rPr>
          <w:t>www.mococa.sp.gov.br</w:t>
        </w:r>
      </w:hyperlink>
      <w:r w:rsidRPr="00B24ABD">
        <w:rPr>
          <w:rStyle w:val="Hyperlink"/>
          <w:rFonts w:ascii="Garamond" w:hAnsi="Garamond"/>
        </w:rPr>
        <w:t>.</w:t>
      </w:r>
    </w:p>
    <w:p w:rsidR="005228A1" w:rsidRPr="00C82FFB" w:rsidRDefault="005228A1" w:rsidP="005228A1">
      <w:pPr>
        <w:ind w:firstLine="708"/>
        <w:jc w:val="both"/>
        <w:rPr>
          <w:rFonts w:ascii="Garamond" w:hAnsi="Garamond"/>
        </w:rPr>
      </w:pPr>
    </w:p>
    <w:p w:rsidR="005228A1" w:rsidRDefault="005228A1" w:rsidP="005228A1">
      <w:pPr>
        <w:ind w:firstLine="708"/>
        <w:jc w:val="both"/>
        <w:rPr>
          <w:rFonts w:ascii="Garamond" w:hAnsi="Garamond"/>
          <w:b/>
          <w:u w:val="single"/>
        </w:rPr>
      </w:pPr>
      <w:r w:rsidRPr="00C82FFB">
        <w:rPr>
          <w:rFonts w:ascii="Garamond" w:hAnsi="Garamond"/>
          <w:b/>
        </w:rPr>
        <w:t xml:space="preserve">V – </w:t>
      </w:r>
      <w:r w:rsidRPr="008B7C61">
        <w:rPr>
          <w:rFonts w:ascii="Garamond" w:hAnsi="Garamond"/>
          <w:b/>
          <w:u w:val="single"/>
        </w:rPr>
        <w:t>DAS</w:t>
      </w:r>
      <w:r>
        <w:rPr>
          <w:rFonts w:ascii="Garamond" w:hAnsi="Garamond"/>
          <w:b/>
        </w:rPr>
        <w:t xml:space="preserve"> </w:t>
      </w:r>
      <w:r w:rsidRPr="00C82FFB">
        <w:rPr>
          <w:rFonts w:ascii="Garamond" w:hAnsi="Garamond"/>
          <w:b/>
          <w:u w:val="single"/>
        </w:rPr>
        <w:t>INFORMAÇÕES</w:t>
      </w:r>
      <w:r>
        <w:rPr>
          <w:rFonts w:ascii="Garamond" w:hAnsi="Garamond"/>
          <w:b/>
          <w:u w:val="single"/>
        </w:rPr>
        <w:t xml:space="preserve"> E PEDIDOS DE ESCLARECIMENTOS</w:t>
      </w:r>
    </w:p>
    <w:p w:rsidR="005228A1" w:rsidRDefault="005228A1" w:rsidP="005228A1">
      <w:pPr>
        <w:jc w:val="both"/>
        <w:rPr>
          <w:rFonts w:ascii="Garamond" w:hAnsi="Garamond"/>
        </w:rPr>
      </w:pPr>
    </w:p>
    <w:p w:rsidR="005228A1" w:rsidRPr="00456FB4" w:rsidRDefault="005228A1" w:rsidP="005228A1">
      <w:pPr>
        <w:ind w:firstLine="708"/>
        <w:jc w:val="both"/>
        <w:rPr>
          <w:rFonts w:ascii="Garamond" w:hAnsi="Garamond"/>
        </w:rPr>
      </w:pPr>
      <w:r w:rsidRPr="00DE181E">
        <w:rPr>
          <w:rFonts w:ascii="Garamond" w:hAnsi="Garamond"/>
        </w:rPr>
        <w:t>5.</w:t>
      </w:r>
      <w:r>
        <w:rPr>
          <w:rFonts w:ascii="Garamond" w:hAnsi="Garamond"/>
        </w:rPr>
        <w:t>1</w:t>
      </w:r>
      <w:r w:rsidRPr="00DE181E">
        <w:rPr>
          <w:rFonts w:ascii="Garamond" w:hAnsi="Garamond"/>
        </w:rPr>
        <w:t xml:space="preserve">. </w:t>
      </w:r>
      <w:r w:rsidRPr="00DE181E">
        <w:rPr>
          <w:rFonts w:ascii="Garamond" w:eastAsia="CenturyGothic" w:hAnsi="Garamond"/>
        </w:rPr>
        <w:t xml:space="preserve">Os pedidos de informações e/ou esclarecimentos relativos ao presente certame deverão ser </w:t>
      </w:r>
      <w:r>
        <w:rPr>
          <w:rFonts w:ascii="Garamond" w:eastAsia="CenturyGothic" w:hAnsi="Garamond"/>
        </w:rPr>
        <w:t>protocolizado</w:t>
      </w:r>
      <w:r w:rsidRPr="00DE181E">
        <w:rPr>
          <w:rFonts w:ascii="Garamond" w:eastAsia="CenturyGothic" w:hAnsi="Garamond"/>
        </w:rPr>
        <w:t xml:space="preserve">s e encaminhados </w:t>
      </w:r>
      <w:r>
        <w:rPr>
          <w:rFonts w:ascii="Garamond" w:eastAsia="CenturyGothic" w:hAnsi="Garamond"/>
        </w:rPr>
        <w:t>no</w:t>
      </w:r>
      <w:r w:rsidRPr="00DE181E">
        <w:rPr>
          <w:rFonts w:ascii="Garamond" w:eastAsia="CenturyGothic" w:hAnsi="Garamond"/>
        </w:rPr>
        <w:t xml:space="preserve"> Setor de Licitações, aos cuidados do Pregoeiro, das 09:00 as 16:3</w:t>
      </w:r>
      <w:r>
        <w:rPr>
          <w:rFonts w:ascii="Garamond" w:eastAsia="CenturyGothic" w:hAnsi="Garamond"/>
        </w:rPr>
        <w:t>0 horas,</w:t>
      </w:r>
      <w:r w:rsidRPr="00DE181E">
        <w:rPr>
          <w:rFonts w:ascii="Garamond" w:eastAsia="CenturyGothic" w:hAnsi="Garamond"/>
        </w:rPr>
        <w:t xml:space="preserve"> ou através do </w:t>
      </w:r>
      <w:r w:rsidRPr="00DE181E">
        <w:rPr>
          <w:rFonts w:ascii="Garamond" w:hAnsi="Garamond"/>
        </w:rPr>
        <w:t>e-mail</w:t>
      </w:r>
      <w:r w:rsidRPr="00DE181E">
        <w:rPr>
          <w:rFonts w:ascii="Garamond" w:eastAsia="CenturyGothic" w:hAnsi="Garamond"/>
        </w:rPr>
        <w:t xml:space="preserve">: </w:t>
      </w:r>
      <w:hyperlink r:id="rId9" w:history="1">
        <w:r w:rsidRPr="00DE181E">
          <w:rPr>
            <w:rStyle w:val="Hyperlink"/>
            <w:rFonts w:ascii="Garamond" w:eastAsia="CenturyGothic" w:hAnsi="Garamond"/>
          </w:rPr>
          <w:t>licitacao.cpl@mococa.sp.gov.br</w:t>
        </w:r>
      </w:hyperlink>
      <w:r w:rsidRPr="00DE181E">
        <w:rPr>
          <w:rFonts w:ascii="Garamond" w:eastAsia="CenturyGothic" w:hAnsi="Garamond"/>
        </w:rPr>
        <w:t>, ou ainda, pelos telefone</w:t>
      </w:r>
      <w:r>
        <w:rPr>
          <w:rFonts w:ascii="Garamond" w:eastAsia="CenturyGothic" w:hAnsi="Garamond"/>
        </w:rPr>
        <w:t>s</w:t>
      </w:r>
      <w:r w:rsidRPr="00DE181E">
        <w:rPr>
          <w:rFonts w:ascii="Garamond" w:eastAsia="CenturyGothic" w:hAnsi="Garamond"/>
        </w:rPr>
        <w:t xml:space="preserve"> </w:t>
      </w:r>
      <w:r w:rsidRPr="00DE181E">
        <w:rPr>
          <w:rFonts w:ascii="Garamond" w:hAnsi="Garamond"/>
        </w:rPr>
        <w:t>19 3656 981</w:t>
      </w:r>
      <w:r>
        <w:rPr>
          <w:rFonts w:ascii="Garamond" w:hAnsi="Garamond"/>
        </w:rPr>
        <w:t>3</w:t>
      </w:r>
      <w:r w:rsidRPr="00DE181E">
        <w:rPr>
          <w:rFonts w:ascii="Garamond" w:hAnsi="Garamond"/>
        </w:rPr>
        <w:t>/ 3656-9801</w:t>
      </w:r>
    </w:p>
    <w:p w:rsidR="005228A1" w:rsidRPr="00C82FFB" w:rsidRDefault="005228A1" w:rsidP="005228A1">
      <w:pPr>
        <w:jc w:val="both"/>
        <w:rPr>
          <w:rFonts w:ascii="Garamond" w:hAnsi="Garamond"/>
          <w:b/>
        </w:rPr>
      </w:pPr>
    </w:p>
    <w:p w:rsidR="005228A1" w:rsidRPr="00C82FFB" w:rsidRDefault="005228A1" w:rsidP="005228A1">
      <w:pPr>
        <w:ind w:firstLine="708"/>
        <w:jc w:val="both"/>
        <w:rPr>
          <w:rFonts w:ascii="Garamond" w:hAnsi="Garamond"/>
          <w:b/>
          <w:u w:val="single"/>
        </w:rPr>
      </w:pPr>
      <w:r w:rsidRPr="00C82FFB">
        <w:rPr>
          <w:rFonts w:ascii="Garamond" w:hAnsi="Garamond"/>
          <w:b/>
        </w:rPr>
        <w:t xml:space="preserve">VI – </w:t>
      </w:r>
      <w:r w:rsidRPr="00456FB4">
        <w:rPr>
          <w:rFonts w:ascii="Garamond" w:hAnsi="Garamond"/>
          <w:b/>
          <w:u w:val="single"/>
        </w:rPr>
        <w:t>DA</w:t>
      </w:r>
      <w:r>
        <w:rPr>
          <w:rFonts w:ascii="Garamond" w:hAnsi="Garamond"/>
          <w:b/>
        </w:rPr>
        <w:t xml:space="preserve"> </w:t>
      </w:r>
      <w:r w:rsidRPr="00C82FFB">
        <w:rPr>
          <w:rFonts w:ascii="Garamond" w:hAnsi="Garamond"/>
          <w:b/>
          <w:u w:val="single"/>
        </w:rPr>
        <w:t>IMPUGNAÇÃO</w:t>
      </w:r>
      <w:r w:rsidRPr="00C82FFB">
        <w:rPr>
          <w:rFonts w:ascii="Garamond" w:hAnsi="Garamond"/>
          <w:b/>
        </w:rPr>
        <w:t xml:space="preserve"> </w:t>
      </w:r>
      <w:r>
        <w:rPr>
          <w:rFonts w:ascii="Garamond" w:hAnsi="Garamond"/>
          <w:b/>
          <w:u w:val="single"/>
        </w:rPr>
        <w:t>A</w:t>
      </w:r>
      <w:r w:rsidRPr="00C82FFB">
        <w:rPr>
          <w:rFonts w:ascii="Garamond" w:hAnsi="Garamond"/>
          <w:b/>
          <w:u w:val="single"/>
        </w:rPr>
        <w:t>O</w:t>
      </w:r>
      <w:r w:rsidRPr="00C82FFB">
        <w:rPr>
          <w:rFonts w:ascii="Garamond" w:hAnsi="Garamond"/>
          <w:b/>
        </w:rPr>
        <w:t xml:space="preserve"> </w:t>
      </w:r>
      <w:r w:rsidRPr="00C82FFB">
        <w:rPr>
          <w:rFonts w:ascii="Garamond" w:hAnsi="Garamond"/>
          <w:b/>
          <w:u w:val="single"/>
        </w:rPr>
        <w:t>EDITAL</w:t>
      </w:r>
      <w:r>
        <w:rPr>
          <w:rFonts w:ascii="Garamond" w:hAnsi="Garamond"/>
          <w:b/>
          <w:u w:val="single"/>
        </w:rPr>
        <w:t xml:space="preserve"> </w:t>
      </w:r>
    </w:p>
    <w:p w:rsidR="005228A1" w:rsidRPr="00C82FFB" w:rsidRDefault="005228A1" w:rsidP="005228A1">
      <w:pPr>
        <w:ind w:firstLine="1440"/>
        <w:jc w:val="both"/>
        <w:rPr>
          <w:rFonts w:ascii="Garamond" w:hAnsi="Garamond"/>
          <w:b/>
          <w:u w:val="single"/>
        </w:rPr>
      </w:pPr>
    </w:p>
    <w:p w:rsidR="005228A1" w:rsidRPr="00E95B5C" w:rsidRDefault="005228A1" w:rsidP="005228A1">
      <w:pPr>
        <w:ind w:firstLine="708"/>
        <w:jc w:val="both"/>
        <w:rPr>
          <w:rFonts w:ascii="Garamond" w:hAnsi="Garamond"/>
        </w:rPr>
      </w:pPr>
      <w:r w:rsidRPr="00E95B5C">
        <w:rPr>
          <w:rFonts w:ascii="Garamond" w:hAnsi="Garamond"/>
        </w:rPr>
        <w:t>6.1. Qualquer pessoa, física ou jurídica, é parte legítima para solicitar esclarecimentos ou providências em relação ao presente pregão, ou ainda para impugnar este edital, desde que o faça com antecedência de até 2 (dois) dias úteis da data fixada para recebimento das propostas, observado o disposto no art. 41, parágrafo 2</w:t>
      </w:r>
      <w:r w:rsidRPr="00E95B5C">
        <w:rPr>
          <w:rFonts w:ascii="Garamond" w:hAnsi="Garamond"/>
          <w:u w:val="single"/>
        </w:rPr>
        <w:t>º</w:t>
      </w:r>
      <w:r w:rsidRPr="00E95B5C">
        <w:rPr>
          <w:rFonts w:ascii="Garamond" w:hAnsi="Garamond"/>
        </w:rPr>
        <w:t>, da Lei Federal nº 8.666/93.</w:t>
      </w:r>
    </w:p>
    <w:p w:rsidR="005228A1" w:rsidRPr="00E95B5C" w:rsidRDefault="005228A1" w:rsidP="005228A1">
      <w:pPr>
        <w:ind w:firstLine="1440"/>
        <w:jc w:val="both"/>
        <w:rPr>
          <w:rFonts w:ascii="Garamond" w:hAnsi="Garamond"/>
        </w:rPr>
      </w:pPr>
    </w:p>
    <w:p w:rsidR="005228A1" w:rsidRPr="00E95B5C" w:rsidRDefault="005228A1" w:rsidP="005228A1">
      <w:pPr>
        <w:ind w:left="30" w:firstLine="678"/>
        <w:jc w:val="both"/>
        <w:rPr>
          <w:rFonts w:ascii="Garamond" w:hAnsi="Garamond" w:cs="Arial"/>
        </w:rPr>
      </w:pPr>
      <w:r w:rsidRPr="00E95B5C">
        <w:rPr>
          <w:rFonts w:ascii="Garamond" w:hAnsi="Garamond" w:cs="Arial"/>
        </w:rPr>
        <w:t>6.2. A</w:t>
      </w:r>
      <w:r w:rsidRPr="00E95B5C">
        <w:rPr>
          <w:rFonts w:ascii="Garamond" w:eastAsia="Arial" w:hAnsi="Garamond" w:cs="Arial"/>
        </w:rPr>
        <w:t xml:space="preserve"> </w:t>
      </w:r>
      <w:r w:rsidRPr="00E95B5C">
        <w:rPr>
          <w:rFonts w:ascii="Garamond" w:hAnsi="Garamond" w:cs="Arial"/>
        </w:rPr>
        <w:t>petição de impugnação deverá</w:t>
      </w:r>
      <w:r w:rsidRPr="00E95B5C">
        <w:rPr>
          <w:rFonts w:ascii="Garamond" w:eastAsia="Arial" w:hAnsi="Garamond" w:cs="Arial"/>
        </w:rPr>
        <w:t xml:space="preserve"> </w:t>
      </w:r>
      <w:r w:rsidRPr="00E95B5C">
        <w:rPr>
          <w:rFonts w:ascii="Garamond" w:hAnsi="Garamond" w:cs="Arial"/>
        </w:rPr>
        <w:t>ser protocolizada e</w:t>
      </w:r>
      <w:r w:rsidRPr="00E95B5C">
        <w:rPr>
          <w:rFonts w:ascii="Garamond" w:eastAsia="Arial" w:hAnsi="Garamond" w:cs="Arial"/>
        </w:rPr>
        <w:t xml:space="preserve"> </w:t>
      </w:r>
      <w:r w:rsidRPr="00E95B5C">
        <w:rPr>
          <w:rFonts w:ascii="Garamond" w:hAnsi="Garamond" w:cs="Arial"/>
        </w:rPr>
        <w:t>dirigida</w:t>
      </w:r>
      <w:r w:rsidRPr="00E95B5C">
        <w:rPr>
          <w:rFonts w:ascii="Garamond" w:eastAsia="Arial" w:hAnsi="Garamond" w:cs="Arial"/>
        </w:rPr>
        <w:t xml:space="preserve"> </w:t>
      </w:r>
      <w:r w:rsidRPr="00E95B5C">
        <w:rPr>
          <w:rFonts w:ascii="Garamond" w:hAnsi="Garamond" w:cs="Arial"/>
        </w:rPr>
        <w:t>ao Pregoeiro devidamente protocolada no Setor de Protocolo geral desta Prefeitura, cujo endereço consta do timbre deste edital.</w:t>
      </w:r>
    </w:p>
    <w:p w:rsidR="005228A1" w:rsidRPr="00E95B5C" w:rsidRDefault="005228A1" w:rsidP="005228A1">
      <w:pPr>
        <w:ind w:left="30" w:firstLine="678"/>
        <w:jc w:val="both"/>
        <w:rPr>
          <w:rFonts w:ascii="Garamond" w:hAnsi="Garamond" w:cs="Arial"/>
        </w:rPr>
      </w:pPr>
    </w:p>
    <w:p w:rsidR="005228A1" w:rsidRPr="00E95B5C" w:rsidRDefault="005228A1" w:rsidP="005228A1">
      <w:pPr>
        <w:ind w:firstLine="708"/>
        <w:jc w:val="both"/>
        <w:rPr>
          <w:rFonts w:ascii="Garamond" w:eastAsia="CenturyGothic" w:hAnsi="Garamond"/>
        </w:rPr>
      </w:pPr>
      <w:r w:rsidRPr="00E95B5C">
        <w:rPr>
          <w:rFonts w:ascii="Garamond" w:hAnsi="Garamond"/>
        </w:rPr>
        <w:t xml:space="preserve">6.3. </w:t>
      </w:r>
      <w:r w:rsidRPr="00E95B5C">
        <w:rPr>
          <w:rFonts w:ascii="Garamond" w:eastAsia="CenturyGothic" w:hAnsi="Garamond"/>
        </w:rPr>
        <w:t>A impugnação deverá, obrigatoriamente, estar acompanhada da apresentação de CPF e</w:t>
      </w:r>
    </w:p>
    <w:p w:rsidR="005228A1" w:rsidRDefault="005228A1" w:rsidP="005228A1">
      <w:pPr>
        <w:jc w:val="both"/>
        <w:rPr>
          <w:rFonts w:ascii="Garamond" w:eastAsia="CenturyGothic" w:hAnsi="Garamond"/>
        </w:rPr>
      </w:pPr>
      <w:r w:rsidRPr="00E95B5C">
        <w:rPr>
          <w:rFonts w:ascii="Garamond" w:eastAsia="CenturyGothic" w:hAnsi="Garamond"/>
        </w:rPr>
        <w:t>RG, em se tratando de pessoa física; e, em se tratando de pessoa jurídica, do respectivo Ato Constitu</w:t>
      </w:r>
      <w:r>
        <w:rPr>
          <w:rFonts w:ascii="Garamond" w:eastAsia="CenturyGothic" w:hAnsi="Garamond"/>
        </w:rPr>
        <w:t>tivo (por documento original, có</w:t>
      </w:r>
      <w:r w:rsidRPr="00E95B5C">
        <w:rPr>
          <w:rFonts w:ascii="Garamond" w:eastAsia="CenturyGothic" w:hAnsi="Garamond"/>
        </w:rPr>
        <w:t>pias autenticadas ou copia simples para serem autenticadas por servidor do Setor</w:t>
      </w:r>
      <w:r>
        <w:rPr>
          <w:rFonts w:ascii="Garamond" w:eastAsia="CenturyGothic" w:hAnsi="Garamond"/>
        </w:rPr>
        <w:t xml:space="preserve"> de Licitaçõ</w:t>
      </w:r>
      <w:r w:rsidRPr="00E95B5C">
        <w:rPr>
          <w:rFonts w:ascii="Garamond" w:eastAsia="CenturyGothic" w:hAnsi="Garamond"/>
        </w:rPr>
        <w:t>es antes do protocolo da referida impugnação).</w:t>
      </w:r>
    </w:p>
    <w:p w:rsidR="005228A1" w:rsidRPr="00E95B5C" w:rsidRDefault="005228A1" w:rsidP="005228A1">
      <w:pPr>
        <w:jc w:val="both"/>
        <w:rPr>
          <w:rFonts w:ascii="Garamond" w:eastAsia="CenturyGothic" w:hAnsi="Garamond"/>
        </w:rPr>
      </w:pPr>
    </w:p>
    <w:p w:rsidR="005228A1" w:rsidRPr="00E95B5C" w:rsidRDefault="005228A1" w:rsidP="005228A1">
      <w:pPr>
        <w:ind w:firstLine="708"/>
        <w:jc w:val="both"/>
        <w:rPr>
          <w:rFonts w:ascii="Garamond" w:eastAsia="CenturyGothic" w:hAnsi="Garamond"/>
        </w:rPr>
      </w:pPr>
      <w:r w:rsidRPr="00E95B5C">
        <w:rPr>
          <w:rFonts w:ascii="Garamond" w:hAnsi="Garamond"/>
        </w:rPr>
        <w:t>6.3.1</w:t>
      </w:r>
      <w:r>
        <w:rPr>
          <w:rFonts w:ascii="Garamond" w:hAnsi="Garamond"/>
        </w:rPr>
        <w:t xml:space="preserve">. </w:t>
      </w:r>
      <w:r w:rsidRPr="00E95B5C">
        <w:rPr>
          <w:rFonts w:ascii="Garamond" w:eastAsia="CenturyGothic" w:hAnsi="Garamond"/>
        </w:rPr>
        <w:t>Caso a impugnação seja assinada por procurador, devera anexar o Instrumento de Procuração que comprove que o signatário, efetivamente, representa e possui poderes de representação da impugnante.</w:t>
      </w:r>
    </w:p>
    <w:p w:rsidR="005228A1" w:rsidRPr="00E95B5C" w:rsidRDefault="005228A1" w:rsidP="005228A1">
      <w:pPr>
        <w:jc w:val="both"/>
        <w:rPr>
          <w:rFonts w:ascii="Garamond" w:hAnsi="Garamond" w:cs="Arial"/>
        </w:rPr>
      </w:pPr>
    </w:p>
    <w:p w:rsidR="005228A1" w:rsidRPr="00E95B5C" w:rsidRDefault="005228A1" w:rsidP="005228A1">
      <w:pPr>
        <w:ind w:left="30" w:firstLine="678"/>
        <w:jc w:val="both"/>
        <w:rPr>
          <w:rFonts w:ascii="Garamond" w:hAnsi="Garamond" w:cs="Arial"/>
        </w:rPr>
      </w:pPr>
      <w:r w:rsidRPr="00E95B5C">
        <w:rPr>
          <w:rFonts w:ascii="Garamond" w:hAnsi="Garamond" w:cs="Arial"/>
        </w:rPr>
        <w:t>6.4. O Pregoeiro proferirá a</w:t>
      </w:r>
      <w:r w:rsidRPr="00E95B5C">
        <w:rPr>
          <w:rFonts w:ascii="Garamond" w:eastAsia="Arial" w:hAnsi="Garamond" w:cs="Arial"/>
        </w:rPr>
        <w:t xml:space="preserve"> </w:t>
      </w:r>
      <w:r w:rsidRPr="00E95B5C">
        <w:rPr>
          <w:rFonts w:ascii="Garamond" w:hAnsi="Garamond" w:cs="Arial"/>
        </w:rPr>
        <w:t xml:space="preserve">decisão, </w:t>
      </w:r>
      <w:r w:rsidRPr="00E95B5C">
        <w:rPr>
          <w:rFonts w:ascii="Garamond" w:hAnsi="Garamond"/>
        </w:rPr>
        <w:t>se possível, antes da data de abertura do certame.</w:t>
      </w:r>
    </w:p>
    <w:p w:rsidR="005228A1" w:rsidRPr="00E95B5C" w:rsidRDefault="005228A1" w:rsidP="005228A1">
      <w:pPr>
        <w:ind w:firstLine="1440"/>
        <w:jc w:val="both"/>
        <w:rPr>
          <w:rFonts w:ascii="Garamond" w:hAnsi="Garamond"/>
        </w:rPr>
      </w:pPr>
    </w:p>
    <w:p w:rsidR="005228A1" w:rsidRPr="00E95B5C" w:rsidRDefault="005228A1" w:rsidP="005228A1">
      <w:pPr>
        <w:ind w:firstLine="708"/>
        <w:jc w:val="both"/>
        <w:rPr>
          <w:rFonts w:ascii="Garamond" w:hAnsi="Garamond"/>
        </w:rPr>
      </w:pPr>
      <w:r w:rsidRPr="00E95B5C">
        <w:rPr>
          <w:rFonts w:ascii="Garamond" w:hAnsi="Garamond"/>
        </w:rPr>
        <w:t>6.5. Quando o acolhimento da impugnação implicar alteração do edital capaz de afetar a formulação das propostas será designado nova data para a realização do certame.</w:t>
      </w:r>
    </w:p>
    <w:p w:rsidR="005228A1" w:rsidRPr="00E95B5C" w:rsidRDefault="005228A1" w:rsidP="005228A1">
      <w:pPr>
        <w:jc w:val="both"/>
        <w:rPr>
          <w:rFonts w:ascii="Garamond" w:hAnsi="Garamond"/>
        </w:rPr>
      </w:pPr>
    </w:p>
    <w:p w:rsidR="005228A1" w:rsidRPr="00E95B5C" w:rsidRDefault="005228A1" w:rsidP="005228A1">
      <w:pPr>
        <w:ind w:firstLine="708"/>
        <w:jc w:val="both"/>
        <w:rPr>
          <w:rFonts w:ascii="Garamond" w:hAnsi="Garamond"/>
        </w:rPr>
      </w:pPr>
      <w:r w:rsidRPr="00E95B5C">
        <w:rPr>
          <w:rFonts w:ascii="Garamond" w:hAnsi="Garamond"/>
        </w:rPr>
        <w:lastRenderedPageBreak/>
        <w:t>6.6. A impugnação, feita tempestivamente pela licitante, não a impedirá de participar deste pregão, até o trânsito em julgado da pertinente decisão.</w:t>
      </w:r>
    </w:p>
    <w:p w:rsidR="005228A1" w:rsidRPr="00E95B5C" w:rsidRDefault="005228A1" w:rsidP="005228A1">
      <w:pPr>
        <w:jc w:val="both"/>
        <w:rPr>
          <w:rFonts w:ascii="Garamond" w:hAnsi="Garamond"/>
        </w:rPr>
      </w:pPr>
    </w:p>
    <w:p w:rsidR="005228A1" w:rsidRPr="00E95B5C" w:rsidRDefault="005228A1" w:rsidP="005228A1">
      <w:pPr>
        <w:ind w:firstLine="708"/>
        <w:jc w:val="both"/>
        <w:rPr>
          <w:rFonts w:ascii="Garamond" w:eastAsia="CenturyGothic" w:hAnsi="Garamond"/>
        </w:rPr>
      </w:pPr>
      <w:r w:rsidRPr="00E95B5C">
        <w:rPr>
          <w:rFonts w:ascii="Garamond" w:hAnsi="Garamond"/>
        </w:rPr>
        <w:t xml:space="preserve">6.7. </w:t>
      </w:r>
      <w:r w:rsidRPr="00E95B5C">
        <w:rPr>
          <w:rFonts w:ascii="Garamond" w:eastAsia="CenturyGothic" w:hAnsi="Garamond"/>
        </w:rPr>
        <w:t xml:space="preserve">As respostas das impugnações serão publicadas no portal desta Prefeitura </w:t>
      </w:r>
    </w:p>
    <w:p w:rsidR="005228A1" w:rsidRPr="00E95B5C" w:rsidRDefault="005228A1" w:rsidP="005228A1">
      <w:pPr>
        <w:ind w:firstLine="708"/>
        <w:jc w:val="both"/>
        <w:rPr>
          <w:rFonts w:ascii="Garamond" w:eastAsia="CenturyGothic" w:hAnsi="Garamond"/>
        </w:rPr>
      </w:pPr>
    </w:p>
    <w:p w:rsidR="005228A1" w:rsidRPr="00E95B5C" w:rsidRDefault="005228A1" w:rsidP="005228A1">
      <w:pPr>
        <w:ind w:firstLine="708"/>
        <w:jc w:val="both"/>
        <w:rPr>
          <w:rFonts w:ascii="Garamond" w:eastAsia="CenturyGothic" w:hAnsi="Garamond"/>
        </w:rPr>
      </w:pPr>
      <w:r w:rsidRPr="00E95B5C">
        <w:rPr>
          <w:rFonts w:ascii="Garamond" w:eastAsia="CenturyGothic" w:hAnsi="Garamond"/>
        </w:rPr>
        <w:t>6.8. Não sendo solicitados esclarecimentos e/ou apresentadas impugnações no prazo estabelecido no item 6.1, presumir-se-á que os elementos constantes do presente Edital e suas partes integrantes, são suficientemente claros e precisos para a participação dos interessados neste Pregão.</w:t>
      </w:r>
    </w:p>
    <w:p w:rsidR="005228A1" w:rsidRPr="00C82FFB" w:rsidRDefault="005228A1" w:rsidP="005228A1">
      <w:pPr>
        <w:jc w:val="both"/>
        <w:rPr>
          <w:rFonts w:ascii="Garamond" w:hAnsi="Garamond"/>
          <w:b/>
        </w:rPr>
      </w:pPr>
    </w:p>
    <w:p w:rsidR="005228A1" w:rsidRPr="00C82FFB" w:rsidRDefault="005228A1" w:rsidP="005228A1">
      <w:pPr>
        <w:ind w:firstLine="708"/>
        <w:jc w:val="both"/>
        <w:rPr>
          <w:rFonts w:ascii="Garamond" w:hAnsi="Garamond"/>
          <w:b/>
        </w:rPr>
      </w:pPr>
      <w:r w:rsidRPr="00C82FFB">
        <w:rPr>
          <w:rFonts w:ascii="Garamond" w:hAnsi="Garamond"/>
          <w:b/>
        </w:rPr>
        <w:t xml:space="preserve">VII - </w:t>
      </w:r>
      <w:r w:rsidRPr="00C82FFB">
        <w:rPr>
          <w:rFonts w:ascii="Garamond" w:hAnsi="Garamond"/>
          <w:b/>
          <w:u w:val="single"/>
        </w:rPr>
        <w:t>CREDENCIAMENTO</w:t>
      </w:r>
      <w:r w:rsidRPr="00C82FFB">
        <w:rPr>
          <w:rFonts w:ascii="Garamond" w:hAnsi="Garamond"/>
          <w:b/>
        </w:rPr>
        <w:t xml:space="preserve"> </w:t>
      </w:r>
    </w:p>
    <w:p w:rsidR="005228A1" w:rsidRPr="00C82FFB" w:rsidRDefault="005228A1" w:rsidP="005228A1">
      <w:pPr>
        <w:ind w:firstLine="1440"/>
        <w:jc w:val="both"/>
        <w:rPr>
          <w:rFonts w:ascii="Garamond" w:hAnsi="Garamond"/>
          <w:b/>
        </w:rPr>
      </w:pPr>
    </w:p>
    <w:p w:rsidR="005228A1" w:rsidRPr="00C82FFB" w:rsidRDefault="005228A1" w:rsidP="005228A1">
      <w:pPr>
        <w:ind w:firstLine="708"/>
        <w:jc w:val="both"/>
        <w:rPr>
          <w:rFonts w:ascii="Garamond" w:hAnsi="Garamond"/>
        </w:rPr>
      </w:pPr>
      <w:r w:rsidRPr="00C82FFB">
        <w:rPr>
          <w:rFonts w:ascii="Garamond" w:hAnsi="Garamond"/>
        </w:rPr>
        <w:t>7.1. No dia, horário e local estabelecido no preâmbulo deste edital, serão realizados, em sessão pública, o credenciamento dos representantes das licitantes e o recebimento e a abertura dos envelopes “proposta” e “documentação”.</w:t>
      </w:r>
    </w:p>
    <w:p w:rsidR="005228A1" w:rsidRPr="00C82FFB" w:rsidRDefault="005228A1" w:rsidP="005228A1">
      <w:pPr>
        <w:ind w:firstLine="1440"/>
        <w:jc w:val="both"/>
        <w:rPr>
          <w:rFonts w:ascii="Garamond" w:hAnsi="Garamond"/>
        </w:rPr>
      </w:pPr>
    </w:p>
    <w:p w:rsidR="005228A1" w:rsidRPr="00C82FFB" w:rsidRDefault="005228A1" w:rsidP="005228A1">
      <w:pPr>
        <w:ind w:firstLine="708"/>
        <w:jc w:val="both"/>
        <w:rPr>
          <w:rFonts w:ascii="Garamond" w:hAnsi="Garamond"/>
        </w:rPr>
      </w:pPr>
      <w:r w:rsidRPr="00C82FFB">
        <w:rPr>
          <w:rFonts w:ascii="Garamond" w:hAnsi="Garamond"/>
        </w:rPr>
        <w:t xml:space="preserve">7.1.1. O instrumento de credenciamento constante do </w:t>
      </w:r>
      <w:r w:rsidRPr="00C82FFB">
        <w:rPr>
          <w:rFonts w:ascii="Garamond" w:hAnsi="Garamond"/>
          <w:b/>
        </w:rPr>
        <w:t>ANEXO IV</w:t>
      </w:r>
      <w:r w:rsidRPr="00C82FFB">
        <w:rPr>
          <w:rFonts w:ascii="Garamond" w:hAnsi="Garamond"/>
        </w:rPr>
        <w:t xml:space="preserve"> do Edital e a declaração de cumprimento aos requisitos de habilitação constante do </w:t>
      </w:r>
      <w:r w:rsidRPr="00C82FFB">
        <w:rPr>
          <w:rFonts w:ascii="Garamond" w:hAnsi="Garamond"/>
          <w:b/>
        </w:rPr>
        <w:t>ANEXO</w:t>
      </w:r>
      <w:r w:rsidRPr="00C82FFB">
        <w:rPr>
          <w:rFonts w:ascii="Garamond" w:hAnsi="Garamond"/>
        </w:rPr>
        <w:t xml:space="preserve"> </w:t>
      </w:r>
      <w:r w:rsidRPr="00C82FFB">
        <w:rPr>
          <w:rFonts w:ascii="Garamond" w:hAnsi="Garamond"/>
          <w:b/>
        </w:rPr>
        <w:t>V</w:t>
      </w:r>
      <w:r w:rsidRPr="00C82FFB">
        <w:rPr>
          <w:rFonts w:ascii="Garamond" w:hAnsi="Garamond"/>
        </w:rPr>
        <w:t xml:space="preserve">, se for o caso, e também a declaração de enquadramento como Microempresa ou Empresa de Pequeno Porte </w:t>
      </w:r>
      <w:r w:rsidRPr="00C82FFB">
        <w:rPr>
          <w:rFonts w:ascii="Garamond" w:hAnsi="Garamond"/>
          <w:b/>
        </w:rPr>
        <w:t>ANEXO VIII</w:t>
      </w:r>
      <w:r w:rsidRPr="00C82FFB">
        <w:rPr>
          <w:rFonts w:ascii="Garamond" w:hAnsi="Garamond"/>
        </w:rPr>
        <w:t xml:space="preserve"> deverão ser entregues ao Sr. Pregoeiro, juntamente com a cópia reprográfica do Ato Constitutivo ou Contrato Social da Licitante, acompanhada do documento de identidade de seu representante ou outro equivalente na forma da Lei, separadamente dos envelopes da Proposta Comercial e da Documentação de Habilitação.</w:t>
      </w:r>
    </w:p>
    <w:p w:rsidR="005228A1" w:rsidRPr="00C82FFB" w:rsidRDefault="005228A1" w:rsidP="005228A1">
      <w:pPr>
        <w:ind w:firstLine="1440"/>
        <w:jc w:val="both"/>
        <w:rPr>
          <w:rFonts w:ascii="Garamond" w:hAnsi="Garamond"/>
        </w:rPr>
      </w:pPr>
    </w:p>
    <w:p w:rsidR="005228A1" w:rsidRPr="00C82FFB" w:rsidRDefault="005228A1" w:rsidP="005228A1">
      <w:pPr>
        <w:ind w:firstLine="708"/>
        <w:jc w:val="both"/>
        <w:rPr>
          <w:rFonts w:ascii="Garamond" w:hAnsi="Garamond"/>
        </w:rPr>
      </w:pPr>
      <w:r w:rsidRPr="00C82FFB">
        <w:rPr>
          <w:rFonts w:ascii="Garamond" w:hAnsi="Garamond"/>
        </w:rPr>
        <w:t>7.1.2. Não será admitida a participação de licitante retardatária, a não ser como ouvinte.</w:t>
      </w:r>
    </w:p>
    <w:p w:rsidR="005228A1" w:rsidRPr="00C82FFB" w:rsidRDefault="005228A1" w:rsidP="005228A1">
      <w:pPr>
        <w:ind w:firstLine="708"/>
        <w:jc w:val="both"/>
        <w:rPr>
          <w:rFonts w:ascii="Garamond" w:hAnsi="Garamond"/>
        </w:rPr>
      </w:pPr>
    </w:p>
    <w:p w:rsidR="005228A1" w:rsidRPr="00C82FFB" w:rsidRDefault="005228A1" w:rsidP="005228A1">
      <w:pPr>
        <w:ind w:firstLine="708"/>
        <w:jc w:val="both"/>
        <w:rPr>
          <w:rFonts w:ascii="Garamond" w:hAnsi="Garamond"/>
        </w:rPr>
      </w:pPr>
      <w:r w:rsidRPr="00C82FFB">
        <w:rPr>
          <w:rFonts w:ascii="Garamond" w:hAnsi="Garamond"/>
        </w:rPr>
        <w:t>7.2. Aberta a sessão, o representante legal da licitante deverá credenciar-se junto ao Pregoeiro, devidamente munido de instrumento que o legitime a participar do pregão e de sua cédula de identidade ou outro documento equivalente.</w:t>
      </w:r>
    </w:p>
    <w:p w:rsidR="005228A1" w:rsidRPr="00C82FFB" w:rsidRDefault="005228A1" w:rsidP="005228A1">
      <w:pPr>
        <w:ind w:firstLine="708"/>
        <w:jc w:val="both"/>
        <w:rPr>
          <w:rFonts w:ascii="Garamond" w:hAnsi="Garamond"/>
        </w:rPr>
      </w:pPr>
    </w:p>
    <w:p w:rsidR="005228A1" w:rsidRPr="00C82FFB" w:rsidRDefault="005228A1" w:rsidP="005228A1">
      <w:pPr>
        <w:ind w:left="708"/>
        <w:jc w:val="both"/>
        <w:rPr>
          <w:rFonts w:ascii="Garamond" w:hAnsi="Garamond"/>
        </w:rPr>
      </w:pPr>
      <w:r w:rsidRPr="00C82FFB">
        <w:rPr>
          <w:rFonts w:ascii="Garamond" w:hAnsi="Garamond"/>
        </w:rPr>
        <w:t xml:space="preserve">7.2.1. O </w:t>
      </w:r>
      <w:r w:rsidRPr="00C82FFB">
        <w:rPr>
          <w:rFonts w:ascii="Garamond" w:hAnsi="Garamond"/>
          <w:b/>
          <w:u w:val="single"/>
        </w:rPr>
        <w:t>credenciamento</w:t>
      </w:r>
      <w:r w:rsidRPr="00C82FFB">
        <w:rPr>
          <w:rFonts w:ascii="Garamond" w:hAnsi="Garamond"/>
        </w:rPr>
        <w:t xml:space="preserve"> far-se-á por um dos seguintes meios:</w:t>
      </w:r>
    </w:p>
    <w:p w:rsidR="005228A1" w:rsidRPr="00C82FFB" w:rsidRDefault="005228A1" w:rsidP="005228A1">
      <w:pPr>
        <w:ind w:firstLine="1440"/>
        <w:jc w:val="both"/>
        <w:rPr>
          <w:rFonts w:ascii="Garamond" w:hAnsi="Garamond"/>
        </w:rPr>
      </w:pPr>
    </w:p>
    <w:p w:rsidR="005228A1" w:rsidRPr="00C82FFB" w:rsidRDefault="005228A1" w:rsidP="005228A1">
      <w:pPr>
        <w:ind w:firstLine="708"/>
        <w:jc w:val="both"/>
        <w:rPr>
          <w:rFonts w:ascii="Garamond" w:hAnsi="Garamond"/>
        </w:rPr>
      </w:pPr>
      <w:r w:rsidRPr="00C82FFB">
        <w:rPr>
          <w:rFonts w:ascii="Garamond" w:hAnsi="Garamond"/>
        </w:rPr>
        <w:t xml:space="preserve">7.2.1.1. </w:t>
      </w:r>
      <w:r w:rsidRPr="00C82FFB">
        <w:rPr>
          <w:rFonts w:ascii="Garamond" w:hAnsi="Garamond"/>
          <w:b/>
        </w:rPr>
        <w:t>Tratando-se de representante legal</w:t>
      </w:r>
      <w:r w:rsidRPr="00C82FFB">
        <w:rPr>
          <w:rFonts w:ascii="Garamond" w:hAnsi="Garamond"/>
        </w:rPr>
        <w:t>, o estatuto social, contrato social ou outro instrumento de registro comercial, registrado na Junta Comercial, no qual estejam expressos seus poderes para exercerem direitos e assumir obrigações em decorrência de tal investidura;</w:t>
      </w:r>
    </w:p>
    <w:p w:rsidR="005228A1" w:rsidRPr="00C82FFB" w:rsidRDefault="005228A1" w:rsidP="005228A1">
      <w:pPr>
        <w:ind w:firstLine="1440"/>
        <w:jc w:val="both"/>
        <w:rPr>
          <w:rFonts w:ascii="Garamond" w:hAnsi="Garamond"/>
        </w:rPr>
      </w:pPr>
    </w:p>
    <w:p w:rsidR="005228A1" w:rsidRPr="00C82FFB" w:rsidRDefault="005228A1" w:rsidP="005228A1">
      <w:pPr>
        <w:ind w:firstLine="708"/>
        <w:jc w:val="both"/>
        <w:rPr>
          <w:rFonts w:ascii="Garamond" w:hAnsi="Garamond"/>
        </w:rPr>
      </w:pPr>
      <w:r w:rsidRPr="00C82FFB">
        <w:rPr>
          <w:rFonts w:ascii="Garamond" w:hAnsi="Garamond"/>
        </w:rPr>
        <w:t xml:space="preserve">7.2.1.2. </w:t>
      </w:r>
      <w:r w:rsidRPr="00C82FFB">
        <w:rPr>
          <w:rFonts w:ascii="Garamond" w:hAnsi="Garamond"/>
          <w:b/>
        </w:rPr>
        <w:t>Tratando-se de procurador</w:t>
      </w:r>
      <w:r w:rsidRPr="00C82FFB">
        <w:rPr>
          <w:rFonts w:ascii="Garamond" w:hAnsi="Garamond"/>
        </w:rPr>
        <w:t>, o instrumento de procuração público ou particular do qual constem poderes específicos para formular lances, negociar preço, interpor recursos e desistir de sua interposição e praticar todos os demais atos pertinentes ao certame, acompanhado do correspondente documento, dentre os indicados no item “7.2.1.1”, que comprove os poderes do mandante para a outorga.</w:t>
      </w:r>
    </w:p>
    <w:p w:rsidR="005228A1" w:rsidRPr="00C82FFB" w:rsidRDefault="005228A1" w:rsidP="005228A1">
      <w:pPr>
        <w:ind w:firstLine="708"/>
        <w:jc w:val="both"/>
        <w:rPr>
          <w:rFonts w:ascii="Garamond" w:hAnsi="Garamond"/>
        </w:rPr>
      </w:pPr>
    </w:p>
    <w:p w:rsidR="005228A1" w:rsidRPr="00C82FFB" w:rsidRDefault="005228A1" w:rsidP="005228A1">
      <w:pPr>
        <w:ind w:firstLine="708"/>
        <w:jc w:val="both"/>
        <w:rPr>
          <w:rFonts w:ascii="Garamond" w:hAnsi="Garamond"/>
        </w:rPr>
      </w:pPr>
      <w:r w:rsidRPr="00C82FFB">
        <w:rPr>
          <w:rFonts w:ascii="Garamond" w:hAnsi="Garamond"/>
        </w:rPr>
        <w:t>7.2.2. Nenhuma pessoa, ainda que munida de procuração, poderá representar mais de uma empresa, sob pena de exclusão sumária das representadas.</w:t>
      </w:r>
    </w:p>
    <w:p w:rsidR="005228A1" w:rsidRPr="00C82FFB" w:rsidRDefault="005228A1" w:rsidP="005228A1">
      <w:pPr>
        <w:ind w:firstLine="708"/>
        <w:jc w:val="both"/>
        <w:rPr>
          <w:rFonts w:ascii="Garamond" w:hAnsi="Garamond"/>
        </w:rPr>
      </w:pPr>
    </w:p>
    <w:p w:rsidR="005228A1" w:rsidRPr="00C82FFB" w:rsidRDefault="005228A1" w:rsidP="005228A1">
      <w:pPr>
        <w:ind w:firstLine="708"/>
        <w:jc w:val="both"/>
        <w:rPr>
          <w:rFonts w:ascii="Garamond" w:hAnsi="Garamond"/>
        </w:rPr>
      </w:pPr>
      <w:r w:rsidRPr="00C82FFB">
        <w:rPr>
          <w:rFonts w:ascii="Garamond" w:hAnsi="Garamond"/>
        </w:rPr>
        <w:t xml:space="preserve">7.2.3. Os documentos supra referidos poderão ser apresentados no original, por cópia autenticada por cartório competente ou servidor da Administração Municipal de Mococa, ou ainda </w:t>
      </w:r>
      <w:r w:rsidRPr="00C82FFB">
        <w:rPr>
          <w:rFonts w:ascii="Garamond" w:hAnsi="Garamond"/>
        </w:rPr>
        <w:lastRenderedPageBreak/>
        <w:t>mediante publicação em órgão da imprensa oficial, e serão retidos para oportuna juntada aos autos do competente processo administrativo.</w:t>
      </w:r>
    </w:p>
    <w:p w:rsidR="005228A1" w:rsidRPr="00C82FFB" w:rsidRDefault="005228A1" w:rsidP="005228A1">
      <w:pPr>
        <w:ind w:firstLine="1440"/>
        <w:jc w:val="both"/>
        <w:rPr>
          <w:rFonts w:ascii="Garamond" w:hAnsi="Garamond"/>
        </w:rPr>
      </w:pPr>
    </w:p>
    <w:p w:rsidR="005228A1" w:rsidRPr="00C82FFB" w:rsidRDefault="005228A1" w:rsidP="005228A1">
      <w:pPr>
        <w:ind w:firstLine="708"/>
        <w:jc w:val="both"/>
        <w:rPr>
          <w:rFonts w:ascii="Garamond" w:hAnsi="Garamond"/>
        </w:rPr>
      </w:pPr>
      <w:r w:rsidRPr="00C82FFB">
        <w:rPr>
          <w:rFonts w:ascii="Garamond" w:hAnsi="Garamond"/>
        </w:rPr>
        <w:t>7.2.4. Somente poderão participar da fase de lances verbais os representantes devidamente credenciados. A empresa que tenha apresentado proposta, mas não esteja devidamente representada, terá sua proposta acolhida, porém não poderá participar das rodadas de lances verbais.</w:t>
      </w:r>
    </w:p>
    <w:p w:rsidR="005228A1" w:rsidRPr="00C82FFB" w:rsidRDefault="005228A1" w:rsidP="005228A1">
      <w:pPr>
        <w:jc w:val="both"/>
        <w:rPr>
          <w:rFonts w:ascii="Garamond" w:hAnsi="Garamond"/>
        </w:rPr>
      </w:pPr>
    </w:p>
    <w:p w:rsidR="005228A1" w:rsidRPr="00DE30F6" w:rsidRDefault="005228A1" w:rsidP="005228A1">
      <w:pPr>
        <w:ind w:firstLine="708"/>
        <w:jc w:val="both"/>
        <w:rPr>
          <w:rFonts w:ascii="Garamond" w:hAnsi="Garamond"/>
          <w:b/>
          <w:u w:val="single"/>
        </w:rPr>
      </w:pPr>
      <w:r w:rsidRPr="00DE30F6">
        <w:rPr>
          <w:rFonts w:ascii="Garamond" w:hAnsi="Garamond"/>
          <w:b/>
        </w:rPr>
        <w:t xml:space="preserve">VIII – </w:t>
      </w:r>
      <w:r w:rsidRPr="00DE30F6">
        <w:rPr>
          <w:rFonts w:ascii="Garamond" w:hAnsi="Garamond"/>
          <w:b/>
          <w:u w:val="single"/>
        </w:rPr>
        <w:t>APRESENTAÇÃO</w:t>
      </w:r>
      <w:r w:rsidRPr="00DE30F6">
        <w:rPr>
          <w:rFonts w:ascii="Garamond" w:hAnsi="Garamond"/>
          <w:b/>
        </w:rPr>
        <w:t xml:space="preserve"> </w:t>
      </w:r>
      <w:r w:rsidRPr="00DE30F6">
        <w:rPr>
          <w:rFonts w:ascii="Garamond" w:hAnsi="Garamond"/>
          <w:b/>
          <w:u w:val="single"/>
        </w:rPr>
        <w:t>DOS</w:t>
      </w:r>
      <w:r w:rsidRPr="00DE30F6">
        <w:rPr>
          <w:rFonts w:ascii="Garamond" w:hAnsi="Garamond"/>
          <w:b/>
        </w:rPr>
        <w:t xml:space="preserve"> </w:t>
      </w:r>
      <w:r w:rsidRPr="00DE30F6">
        <w:rPr>
          <w:rFonts w:ascii="Garamond" w:hAnsi="Garamond"/>
          <w:b/>
          <w:u w:val="single"/>
        </w:rPr>
        <w:t>ENVELOPES</w:t>
      </w:r>
      <w:r w:rsidRPr="00DE30F6">
        <w:rPr>
          <w:rFonts w:ascii="Garamond" w:hAnsi="Garamond"/>
          <w:b/>
        </w:rPr>
        <w:t xml:space="preserve"> </w:t>
      </w:r>
      <w:r w:rsidRPr="00DE30F6">
        <w:rPr>
          <w:rFonts w:ascii="Garamond" w:hAnsi="Garamond"/>
          <w:b/>
          <w:u w:val="single"/>
        </w:rPr>
        <w:t>E</w:t>
      </w:r>
      <w:r w:rsidRPr="00DE30F6">
        <w:rPr>
          <w:rFonts w:ascii="Garamond" w:hAnsi="Garamond"/>
          <w:b/>
        </w:rPr>
        <w:t xml:space="preserve"> </w:t>
      </w:r>
      <w:r w:rsidRPr="00DE30F6">
        <w:rPr>
          <w:rFonts w:ascii="Garamond" w:hAnsi="Garamond"/>
          <w:b/>
          <w:u w:val="single"/>
        </w:rPr>
        <w:t>SEU</w:t>
      </w:r>
      <w:r w:rsidRPr="00DE30F6">
        <w:rPr>
          <w:rFonts w:ascii="Garamond" w:hAnsi="Garamond"/>
          <w:b/>
        </w:rPr>
        <w:t xml:space="preserve"> </w:t>
      </w:r>
      <w:r w:rsidRPr="00DE30F6">
        <w:rPr>
          <w:rFonts w:ascii="Garamond" w:hAnsi="Garamond"/>
          <w:b/>
          <w:u w:val="single"/>
        </w:rPr>
        <w:t>CONTEÚDO</w:t>
      </w:r>
    </w:p>
    <w:p w:rsidR="005228A1" w:rsidRPr="00DE30F6" w:rsidRDefault="005228A1" w:rsidP="005228A1">
      <w:pPr>
        <w:jc w:val="both"/>
        <w:rPr>
          <w:rFonts w:ascii="Garamond" w:hAnsi="Garamond"/>
        </w:rPr>
      </w:pPr>
    </w:p>
    <w:p w:rsidR="005228A1" w:rsidRPr="00DE30F6" w:rsidRDefault="005228A1" w:rsidP="005228A1">
      <w:pPr>
        <w:ind w:firstLine="708"/>
        <w:jc w:val="both"/>
        <w:rPr>
          <w:rFonts w:ascii="Garamond" w:hAnsi="Garamond"/>
        </w:rPr>
      </w:pPr>
      <w:r w:rsidRPr="00DE30F6">
        <w:rPr>
          <w:rFonts w:ascii="Garamond" w:hAnsi="Garamond"/>
        </w:rPr>
        <w:t>8.1. A empresa Licitante deverá entregar no Setor de Licitações e Contratos no horário estabelecido no 2.1. simultaneamente, os 02 (dois) envelopes, fechados e indevassáveis, sendo:</w:t>
      </w:r>
    </w:p>
    <w:p w:rsidR="005228A1" w:rsidRPr="00DE30F6" w:rsidRDefault="005228A1" w:rsidP="005228A1">
      <w:pPr>
        <w:ind w:firstLine="1440"/>
        <w:jc w:val="both"/>
        <w:rPr>
          <w:rFonts w:ascii="Garamond" w:hAnsi="Garamond"/>
        </w:rPr>
      </w:pPr>
    </w:p>
    <w:p w:rsidR="005228A1" w:rsidRPr="00753C19" w:rsidRDefault="005228A1" w:rsidP="005228A1">
      <w:pPr>
        <w:shd w:val="clear" w:color="auto" w:fill="FFFFFF"/>
        <w:tabs>
          <w:tab w:val="left" w:pos="7380"/>
        </w:tabs>
        <w:jc w:val="both"/>
        <w:rPr>
          <w:rFonts w:ascii="Garamond" w:hAnsi="Garamond"/>
          <w:b/>
          <w:color w:val="000000"/>
          <w:sz w:val="23"/>
          <w:szCs w:val="23"/>
        </w:rPr>
      </w:pPr>
      <w:r w:rsidRPr="00753C19">
        <w:rPr>
          <w:rFonts w:ascii="Garamond" w:hAnsi="Garamond"/>
          <w:b/>
          <w:color w:val="000000"/>
          <w:sz w:val="23"/>
          <w:szCs w:val="23"/>
        </w:rPr>
        <w:t>ENVELOPE N.º 1 - PROPOSTA DE PREÇOS</w:t>
      </w:r>
    </w:p>
    <w:p w:rsidR="005228A1" w:rsidRPr="00753C19" w:rsidRDefault="005228A1" w:rsidP="005228A1">
      <w:pPr>
        <w:jc w:val="both"/>
        <w:outlineLvl w:val="0"/>
        <w:rPr>
          <w:rFonts w:ascii="Garamond" w:hAnsi="Garamond"/>
          <w:b/>
        </w:rPr>
      </w:pPr>
      <w:r w:rsidRPr="00A12D05">
        <w:rPr>
          <w:rFonts w:ascii="Garamond" w:hAnsi="Garamond"/>
          <w:b/>
        </w:rPr>
        <w:t xml:space="preserve">PROCESSO ADMINISTRATIVO N.º </w:t>
      </w:r>
      <w:r w:rsidR="0051729F">
        <w:rPr>
          <w:rFonts w:ascii="Garamond" w:hAnsi="Garamond"/>
          <w:b/>
        </w:rPr>
        <w:t>011</w:t>
      </w:r>
      <w:r w:rsidRPr="00A12D05">
        <w:rPr>
          <w:rFonts w:ascii="Garamond" w:hAnsi="Garamond"/>
          <w:b/>
        </w:rPr>
        <w:t>/201</w:t>
      </w:r>
      <w:r w:rsidR="00D32904">
        <w:rPr>
          <w:rFonts w:ascii="Garamond" w:hAnsi="Garamond"/>
          <w:b/>
        </w:rPr>
        <w:t>8</w:t>
      </w:r>
    </w:p>
    <w:p w:rsidR="005228A1" w:rsidRPr="00753C19" w:rsidRDefault="005228A1" w:rsidP="005228A1">
      <w:pPr>
        <w:jc w:val="both"/>
        <w:outlineLvl w:val="0"/>
        <w:rPr>
          <w:rFonts w:ascii="Garamond" w:hAnsi="Garamond"/>
          <w:b/>
        </w:rPr>
      </w:pPr>
      <w:r w:rsidRPr="00753C19">
        <w:rPr>
          <w:rFonts w:ascii="Garamond" w:hAnsi="Garamond"/>
          <w:b/>
        </w:rPr>
        <w:t xml:space="preserve">PROCESSO LICITATÓRIO Nº </w:t>
      </w:r>
      <w:r w:rsidR="0051729F">
        <w:rPr>
          <w:rFonts w:ascii="Garamond" w:hAnsi="Garamond"/>
          <w:b/>
        </w:rPr>
        <w:t>009</w:t>
      </w:r>
      <w:r w:rsidRPr="00753C19">
        <w:rPr>
          <w:rFonts w:ascii="Garamond" w:hAnsi="Garamond"/>
          <w:b/>
        </w:rPr>
        <w:t>/201</w:t>
      </w:r>
      <w:r w:rsidR="00D32904">
        <w:rPr>
          <w:rFonts w:ascii="Garamond" w:hAnsi="Garamond"/>
          <w:b/>
        </w:rPr>
        <w:t>8</w:t>
      </w:r>
    </w:p>
    <w:p w:rsidR="005228A1" w:rsidRPr="00753C19" w:rsidRDefault="005228A1" w:rsidP="005228A1">
      <w:pPr>
        <w:jc w:val="both"/>
        <w:outlineLvl w:val="0"/>
        <w:rPr>
          <w:rFonts w:ascii="Garamond" w:hAnsi="Garamond"/>
          <w:b/>
        </w:rPr>
      </w:pPr>
      <w:r w:rsidRPr="00753C19">
        <w:rPr>
          <w:rFonts w:ascii="Garamond" w:hAnsi="Garamond"/>
          <w:b/>
        </w:rPr>
        <w:t xml:space="preserve">PREGÃO PRESENCIAL Nº </w:t>
      </w:r>
      <w:r w:rsidR="0051729F">
        <w:rPr>
          <w:rFonts w:ascii="Garamond" w:hAnsi="Garamond"/>
          <w:b/>
        </w:rPr>
        <w:t>005</w:t>
      </w:r>
      <w:r w:rsidRPr="00753C19">
        <w:rPr>
          <w:rFonts w:ascii="Garamond" w:hAnsi="Garamond"/>
          <w:b/>
        </w:rPr>
        <w:t>/201</w:t>
      </w:r>
      <w:r w:rsidR="00D32904">
        <w:rPr>
          <w:rFonts w:ascii="Garamond" w:hAnsi="Garamond"/>
          <w:b/>
        </w:rPr>
        <w:t>8</w:t>
      </w:r>
    </w:p>
    <w:p w:rsidR="005228A1" w:rsidRPr="00753C19" w:rsidRDefault="005228A1" w:rsidP="005228A1">
      <w:pPr>
        <w:jc w:val="both"/>
        <w:outlineLvl w:val="0"/>
        <w:rPr>
          <w:rFonts w:ascii="Garamond" w:hAnsi="Garamond"/>
          <w:b/>
          <w:color w:val="000000"/>
          <w:sz w:val="23"/>
          <w:szCs w:val="23"/>
        </w:rPr>
      </w:pPr>
      <w:r w:rsidRPr="00753C19">
        <w:rPr>
          <w:rFonts w:ascii="Garamond" w:hAnsi="Garamond"/>
          <w:b/>
          <w:color w:val="000000"/>
          <w:sz w:val="23"/>
          <w:szCs w:val="23"/>
        </w:rPr>
        <w:t>RAZÃO SOCIAL DA PROPONENTE</w:t>
      </w:r>
    </w:p>
    <w:p w:rsidR="005228A1" w:rsidRPr="00753C19" w:rsidRDefault="005228A1" w:rsidP="005228A1">
      <w:pPr>
        <w:shd w:val="clear" w:color="auto" w:fill="FFFFFF"/>
        <w:tabs>
          <w:tab w:val="left" w:pos="1950"/>
          <w:tab w:val="left" w:pos="7380"/>
        </w:tabs>
        <w:jc w:val="both"/>
        <w:rPr>
          <w:rFonts w:ascii="Garamond" w:hAnsi="Garamond"/>
          <w:b/>
          <w:color w:val="000000"/>
          <w:sz w:val="23"/>
          <w:szCs w:val="23"/>
        </w:rPr>
      </w:pPr>
    </w:p>
    <w:p w:rsidR="005228A1" w:rsidRPr="00753C19" w:rsidRDefault="005228A1" w:rsidP="005228A1">
      <w:pPr>
        <w:shd w:val="clear" w:color="auto" w:fill="FFFFFF"/>
        <w:tabs>
          <w:tab w:val="left" w:pos="1950"/>
          <w:tab w:val="left" w:pos="7380"/>
        </w:tabs>
        <w:jc w:val="both"/>
        <w:rPr>
          <w:rFonts w:ascii="Garamond" w:hAnsi="Garamond"/>
          <w:b/>
          <w:color w:val="000000"/>
          <w:sz w:val="23"/>
          <w:szCs w:val="23"/>
        </w:rPr>
      </w:pPr>
      <w:r w:rsidRPr="00753C19">
        <w:rPr>
          <w:rFonts w:ascii="Garamond" w:hAnsi="Garamond"/>
          <w:b/>
          <w:color w:val="000000"/>
          <w:sz w:val="23"/>
          <w:szCs w:val="23"/>
        </w:rPr>
        <w:t>ENVELOPE N.º 2 - DOCUMENTOS DE HABILITAÇÃO</w:t>
      </w:r>
    </w:p>
    <w:p w:rsidR="005228A1" w:rsidRPr="00753C19" w:rsidRDefault="005228A1" w:rsidP="005228A1">
      <w:pPr>
        <w:jc w:val="both"/>
        <w:outlineLvl w:val="0"/>
        <w:rPr>
          <w:rFonts w:ascii="Garamond" w:hAnsi="Garamond"/>
          <w:b/>
        </w:rPr>
      </w:pPr>
      <w:r w:rsidRPr="00A12D05">
        <w:rPr>
          <w:rFonts w:ascii="Garamond" w:hAnsi="Garamond"/>
          <w:b/>
        </w:rPr>
        <w:t xml:space="preserve">PROCESSO ADMINISTRATIVO N.º </w:t>
      </w:r>
      <w:r w:rsidR="0051729F">
        <w:rPr>
          <w:rFonts w:ascii="Garamond" w:hAnsi="Garamond"/>
          <w:b/>
        </w:rPr>
        <w:t>011</w:t>
      </w:r>
      <w:r w:rsidRPr="00A12D05">
        <w:rPr>
          <w:rFonts w:ascii="Garamond" w:hAnsi="Garamond"/>
          <w:b/>
        </w:rPr>
        <w:t>/201</w:t>
      </w:r>
      <w:r w:rsidR="00D32904">
        <w:rPr>
          <w:rFonts w:ascii="Garamond" w:hAnsi="Garamond"/>
          <w:b/>
        </w:rPr>
        <w:t>8</w:t>
      </w:r>
    </w:p>
    <w:p w:rsidR="005228A1" w:rsidRPr="00753C19" w:rsidRDefault="005228A1" w:rsidP="005228A1">
      <w:pPr>
        <w:jc w:val="both"/>
        <w:outlineLvl w:val="0"/>
        <w:rPr>
          <w:rFonts w:ascii="Garamond" w:hAnsi="Garamond"/>
          <w:b/>
        </w:rPr>
      </w:pPr>
      <w:r w:rsidRPr="00753C19">
        <w:rPr>
          <w:rFonts w:ascii="Garamond" w:hAnsi="Garamond"/>
          <w:b/>
        </w:rPr>
        <w:t xml:space="preserve">PROCESSO LICITATÓRIO Nº </w:t>
      </w:r>
      <w:r w:rsidR="0051729F">
        <w:rPr>
          <w:rFonts w:ascii="Garamond" w:hAnsi="Garamond"/>
          <w:b/>
        </w:rPr>
        <w:t>009</w:t>
      </w:r>
      <w:r w:rsidRPr="00753C19">
        <w:rPr>
          <w:rFonts w:ascii="Garamond" w:hAnsi="Garamond"/>
          <w:b/>
        </w:rPr>
        <w:t>/201</w:t>
      </w:r>
      <w:r w:rsidR="00D32904">
        <w:rPr>
          <w:rFonts w:ascii="Garamond" w:hAnsi="Garamond"/>
          <w:b/>
        </w:rPr>
        <w:t>8</w:t>
      </w:r>
    </w:p>
    <w:p w:rsidR="005228A1" w:rsidRPr="00753C19" w:rsidRDefault="005228A1" w:rsidP="005228A1">
      <w:pPr>
        <w:jc w:val="both"/>
        <w:outlineLvl w:val="0"/>
        <w:rPr>
          <w:rFonts w:ascii="Garamond" w:hAnsi="Garamond"/>
          <w:b/>
        </w:rPr>
      </w:pPr>
      <w:r w:rsidRPr="00753C19">
        <w:rPr>
          <w:rFonts w:ascii="Garamond" w:hAnsi="Garamond"/>
          <w:b/>
        </w:rPr>
        <w:t xml:space="preserve">PREGÃO PRESENCIAL Nº </w:t>
      </w:r>
      <w:r w:rsidR="0051729F">
        <w:rPr>
          <w:rFonts w:ascii="Garamond" w:hAnsi="Garamond"/>
          <w:b/>
        </w:rPr>
        <w:t>005</w:t>
      </w:r>
      <w:r w:rsidRPr="00753C19">
        <w:rPr>
          <w:rFonts w:ascii="Garamond" w:hAnsi="Garamond"/>
          <w:b/>
        </w:rPr>
        <w:t>/201</w:t>
      </w:r>
      <w:r w:rsidR="00D32904">
        <w:rPr>
          <w:rFonts w:ascii="Garamond" w:hAnsi="Garamond"/>
          <w:b/>
        </w:rPr>
        <w:t>8</w:t>
      </w:r>
    </w:p>
    <w:p w:rsidR="005228A1" w:rsidRPr="00B24ABD" w:rsidRDefault="005228A1" w:rsidP="005228A1">
      <w:pPr>
        <w:jc w:val="both"/>
        <w:outlineLvl w:val="0"/>
        <w:rPr>
          <w:rFonts w:ascii="Garamond" w:hAnsi="Garamond"/>
          <w:b/>
          <w:color w:val="000000"/>
          <w:sz w:val="23"/>
          <w:szCs w:val="23"/>
        </w:rPr>
      </w:pPr>
      <w:r w:rsidRPr="00753C19">
        <w:rPr>
          <w:rFonts w:ascii="Garamond" w:hAnsi="Garamond"/>
          <w:b/>
          <w:color w:val="000000"/>
          <w:sz w:val="23"/>
          <w:szCs w:val="23"/>
        </w:rPr>
        <w:t>RAZÃO SOCIAL DA PROPONENTE</w:t>
      </w:r>
    </w:p>
    <w:p w:rsidR="005228A1" w:rsidRPr="00DE30F6" w:rsidRDefault="005228A1" w:rsidP="005228A1">
      <w:pPr>
        <w:jc w:val="both"/>
        <w:rPr>
          <w:rFonts w:ascii="Garamond" w:hAnsi="Garamond"/>
          <w:b/>
        </w:rPr>
      </w:pPr>
    </w:p>
    <w:p w:rsidR="005228A1" w:rsidRPr="00DE30F6" w:rsidRDefault="005228A1" w:rsidP="005228A1">
      <w:pPr>
        <w:ind w:firstLine="708"/>
        <w:jc w:val="both"/>
        <w:rPr>
          <w:rFonts w:ascii="Garamond" w:hAnsi="Garamond"/>
        </w:rPr>
      </w:pPr>
      <w:r w:rsidRPr="00DE30F6">
        <w:rPr>
          <w:rFonts w:ascii="Garamond" w:hAnsi="Garamond"/>
        </w:rPr>
        <w:t xml:space="preserve">8.1.1. Os envelopes deverão estar sobrescritos com a titulação de seu conteúdo, </w:t>
      </w:r>
      <w:r>
        <w:rPr>
          <w:rFonts w:ascii="Garamond" w:hAnsi="Garamond"/>
        </w:rPr>
        <w:t>razão social</w:t>
      </w:r>
      <w:r w:rsidRPr="00DE30F6">
        <w:rPr>
          <w:rFonts w:ascii="Garamond" w:hAnsi="Garamond"/>
        </w:rPr>
        <w:t xml:space="preserve"> da empresa, número</w:t>
      </w:r>
      <w:r>
        <w:rPr>
          <w:rFonts w:ascii="Garamond" w:hAnsi="Garamond"/>
        </w:rPr>
        <w:t xml:space="preserve"> do pregão e número do processo.</w:t>
      </w:r>
    </w:p>
    <w:p w:rsidR="005228A1" w:rsidRPr="00DE30F6" w:rsidRDefault="005228A1" w:rsidP="005228A1">
      <w:pPr>
        <w:ind w:firstLine="1440"/>
        <w:jc w:val="both"/>
        <w:rPr>
          <w:rFonts w:ascii="Garamond" w:hAnsi="Garamond"/>
        </w:rPr>
      </w:pPr>
      <w:r w:rsidRPr="00DE30F6">
        <w:rPr>
          <w:rFonts w:ascii="Garamond" w:hAnsi="Garamond"/>
        </w:rPr>
        <w:t xml:space="preserve"> </w:t>
      </w:r>
    </w:p>
    <w:p w:rsidR="005228A1" w:rsidRPr="00DE30F6" w:rsidRDefault="005228A1" w:rsidP="005228A1">
      <w:pPr>
        <w:ind w:firstLine="708"/>
        <w:jc w:val="both"/>
        <w:rPr>
          <w:rFonts w:ascii="Garamond" w:hAnsi="Garamond"/>
        </w:rPr>
      </w:pPr>
      <w:r w:rsidRPr="00DE30F6">
        <w:rPr>
          <w:rFonts w:ascii="Garamond" w:hAnsi="Garamond"/>
        </w:rPr>
        <w:t>8.1.2. Após a entrega dos envelopes, não cabe desistência da proposta, salvo por motivo justo, decorrente de fato superveniente e aceito pelo pregoeiro e equipe de apoio.</w:t>
      </w:r>
    </w:p>
    <w:p w:rsidR="005228A1" w:rsidRPr="00C82FFB" w:rsidRDefault="005228A1" w:rsidP="005228A1">
      <w:pPr>
        <w:ind w:firstLine="1440"/>
        <w:jc w:val="both"/>
        <w:rPr>
          <w:rFonts w:ascii="Garamond" w:hAnsi="Garamond"/>
          <w:b/>
        </w:rPr>
      </w:pPr>
    </w:p>
    <w:p w:rsidR="00E22936" w:rsidRPr="005228A1" w:rsidRDefault="00E22936" w:rsidP="00E22936">
      <w:pPr>
        <w:ind w:firstLine="1440"/>
        <w:jc w:val="both"/>
        <w:rPr>
          <w:rFonts w:ascii="Garamond" w:hAnsi="Garamond"/>
        </w:rPr>
      </w:pPr>
    </w:p>
    <w:p w:rsidR="00400943" w:rsidRPr="005228A1" w:rsidRDefault="00400943" w:rsidP="00091F60">
      <w:pPr>
        <w:ind w:firstLine="708"/>
        <w:jc w:val="both"/>
        <w:outlineLvl w:val="0"/>
        <w:rPr>
          <w:rFonts w:ascii="Garamond" w:hAnsi="Garamond"/>
          <w:b/>
        </w:rPr>
      </w:pPr>
      <w:r w:rsidRPr="005228A1">
        <w:rPr>
          <w:rFonts w:ascii="Garamond" w:hAnsi="Garamond"/>
        </w:rPr>
        <w:t xml:space="preserve">8.2. O </w:t>
      </w:r>
      <w:r w:rsidRPr="005228A1">
        <w:rPr>
          <w:rFonts w:ascii="Garamond" w:hAnsi="Garamond"/>
          <w:b/>
          <w:u w:val="single"/>
        </w:rPr>
        <w:t>envelope nº 1</w:t>
      </w:r>
      <w:r w:rsidRPr="005228A1">
        <w:rPr>
          <w:rFonts w:ascii="Garamond" w:hAnsi="Garamond"/>
        </w:rPr>
        <w:t xml:space="preserve"> conterá a proposta comercial, que deverá ser apresentada em papel timbrado da empresa, sem rasuras ou emendas, devendo seguir necessariamente o modelo-padrão consistente do </w:t>
      </w:r>
      <w:r w:rsidRPr="005228A1">
        <w:rPr>
          <w:rFonts w:ascii="Garamond" w:hAnsi="Garamond"/>
          <w:b/>
        </w:rPr>
        <w:t>ANEXO I</w:t>
      </w:r>
      <w:r w:rsidR="005228A1">
        <w:rPr>
          <w:rFonts w:ascii="Garamond" w:hAnsi="Garamond"/>
          <w:b/>
        </w:rPr>
        <w:t>I</w:t>
      </w:r>
      <w:r w:rsidR="00E22936" w:rsidRPr="005228A1">
        <w:rPr>
          <w:rFonts w:ascii="Garamond" w:hAnsi="Garamond"/>
        </w:rPr>
        <w:t xml:space="preserve"> </w:t>
      </w:r>
      <w:r w:rsidRPr="005228A1">
        <w:rPr>
          <w:rFonts w:ascii="Garamond" w:hAnsi="Garamond"/>
        </w:rPr>
        <w:t>deste edital</w:t>
      </w:r>
      <w:r w:rsidR="004B5779" w:rsidRPr="005228A1">
        <w:rPr>
          <w:rFonts w:ascii="Garamond" w:hAnsi="Garamond"/>
        </w:rPr>
        <w:t>.</w:t>
      </w:r>
    </w:p>
    <w:p w:rsidR="00D2484A" w:rsidRPr="005228A1" w:rsidRDefault="00D2484A" w:rsidP="00091F60">
      <w:pPr>
        <w:ind w:firstLine="1440"/>
        <w:jc w:val="both"/>
        <w:rPr>
          <w:rFonts w:ascii="Garamond" w:hAnsi="Garamond"/>
          <w:b/>
        </w:rPr>
      </w:pPr>
    </w:p>
    <w:p w:rsidR="0048668B" w:rsidRPr="005228A1" w:rsidRDefault="0048668B" w:rsidP="0048668B">
      <w:pPr>
        <w:ind w:firstLine="708"/>
        <w:jc w:val="both"/>
        <w:rPr>
          <w:rFonts w:ascii="Garamond" w:hAnsi="Garamond"/>
        </w:rPr>
      </w:pPr>
      <w:r w:rsidRPr="005228A1">
        <w:rPr>
          <w:rFonts w:ascii="Garamond" w:hAnsi="Garamond"/>
        </w:rPr>
        <w:t>8.2.1. O preço cotado deverá incluir todos os tributos, taxas, encargos sociais, fretes, embalagens, seguros e quaisquer outras despesas que incidam sobre o objeto desta licitação.</w:t>
      </w:r>
    </w:p>
    <w:p w:rsidR="0048668B" w:rsidRPr="005228A1" w:rsidRDefault="0048668B" w:rsidP="0048668B">
      <w:pPr>
        <w:ind w:firstLine="708"/>
        <w:jc w:val="both"/>
        <w:rPr>
          <w:rFonts w:ascii="Garamond" w:hAnsi="Garamond"/>
        </w:rPr>
      </w:pPr>
    </w:p>
    <w:p w:rsidR="0048668B" w:rsidRPr="005228A1" w:rsidRDefault="0048668B" w:rsidP="0048668B">
      <w:pPr>
        <w:ind w:firstLine="708"/>
        <w:jc w:val="both"/>
        <w:rPr>
          <w:rFonts w:ascii="Garamond" w:hAnsi="Garamond"/>
          <w:u w:val="single"/>
        </w:rPr>
      </w:pPr>
      <w:r w:rsidRPr="005228A1">
        <w:rPr>
          <w:rFonts w:ascii="Garamond" w:hAnsi="Garamond"/>
        </w:rPr>
        <w:t xml:space="preserve">8.2.2. </w:t>
      </w:r>
      <w:r w:rsidRPr="005228A1">
        <w:rPr>
          <w:rFonts w:ascii="Garamond" w:hAnsi="Garamond"/>
          <w:u w:val="single"/>
        </w:rPr>
        <w:t>A proposta de preço deverá indicar prazo de validade da proposta de, no mínimo, 60 (sessenta) dias corridos, a contar da entrega dos envelopes;</w:t>
      </w:r>
    </w:p>
    <w:p w:rsidR="00400943" w:rsidRPr="005228A1" w:rsidRDefault="00400943" w:rsidP="00091F60">
      <w:pPr>
        <w:jc w:val="both"/>
        <w:rPr>
          <w:rFonts w:ascii="Garamond" w:hAnsi="Garamond"/>
          <w:sz w:val="20"/>
          <w:szCs w:val="20"/>
        </w:rPr>
      </w:pPr>
    </w:p>
    <w:p w:rsidR="00400943" w:rsidRPr="005228A1" w:rsidRDefault="00400943" w:rsidP="00091F60">
      <w:pPr>
        <w:autoSpaceDE w:val="0"/>
        <w:autoSpaceDN w:val="0"/>
        <w:adjustRightInd w:val="0"/>
        <w:ind w:firstLine="708"/>
        <w:jc w:val="both"/>
        <w:rPr>
          <w:rFonts w:ascii="Garamond" w:hAnsi="Garamond"/>
        </w:rPr>
      </w:pPr>
      <w:r w:rsidRPr="005228A1">
        <w:rPr>
          <w:rFonts w:ascii="Garamond" w:hAnsi="Garamond"/>
        </w:rPr>
        <w:t xml:space="preserve">8.2.3 A apresentação da proposta implica a </w:t>
      </w:r>
      <w:r w:rsidR="00E22936" w:rsidRPr="005228A1">
        <w:rPr>
          <w:rFonts w:ascii="Garamond" w:hAnsi="Garamond"/>
        </w:rPr>
        <w:t>aceitação tácita de todas as clá</w:t>
      </w:r>
      <w:r w:rsidRPr="005228A1">
        <w:rPr>
          <w:rFonts w:ascii="Garamond" w:hAnsi="Garamond"/>
        </w:rPr>
        <w:t>usulas e condições deste edital e seus anexos, bem como a sujeição a Lei 10.520/2002 e da Lei 8.666/93, e ainda, comprometimento expresso da empresa licitante em relação ao conteúdo por ela declarado.</w:t>
      </w:r>
    </w:p>
    <w:p w:rsidR="00400943" w:rsidRPr="005228A1" w:rsidRDefault="00400943" w:rsidP="00091F60">
      <w:pPr>
        <w:autoSpaceDE w:val="0"/>
        <w:autoSpaceDN w:val="0"/>
        <w:adjustRightInd w:val="0"/>
        <w:ind w:firstLine="708"/>
        <w:jc w:val="both"/>
        <w:rPr>
          <w:rFonts w:ascii="Garamond" w:hAnsi="Garamond"/>
        </w:rPr>
      </w:pPr>
    </w:p>
    <w:p w:rsidR="00400943" w:rsidRPr="005228A1" w:rsidRDefault="00400943" w:rsidP="00091F60">
      <w:pPr>
        <w:autoSpaceDE w:val="0"/>
        <w:autoSpaceDN w:val="0"/>
        <w:adjustRightInd w:val="0"/>
        <w:ind w:firstLine="708"/>
        <w:jc w:val="both"/>
        <w:rPr>
          <w:rFonts w:ascii="Garamond" w:hAnsi="Garamond"/>
          <w:sz w:val="20"/>
          <w:szCs w:val="20"/>
        </w:rPr>
      </w:pPr>
      <w:r w:rsidRPr="005228A1">
        <w:rPr>
          <w:rFonts w:ascii="Garamond" w:hAnsi="Garamond"/>
        </w:rPr>
        <w:t xml:space="preserve">8.3. O </w:t>
      </w:r>
      <w:r w:rsidRPr="005228A1">
        <w:rPr>
          <w:rFonts w:ascii="Garamond" w:hAnsi="Garamond"/>
          <w:b/>
          <w:u w:val="single"/>
        </w:rPr>
        <w:t>envelope nº 2</w:t>
      </w:r>
      <w:r w:rsidRPr="005228A1">
        <w:rPr>
          <w:rFonts w:ascii="Garamond" w:hAnsi="Garamond"/>
        </w:rPr>
        <w:t xml:space="preserve"> deverá conter a documentação relativa à </w:t>
      </w:r>
      <w:r w:rsidRPr="005228A1">
        <w:rPr>
          <w:rFonts w:ascii="Garamond" w:hAnsi="Garamond"/>
          <w:b/>
        </w:rPr>
        <w:t>habilitação jurídica</w:t>
      </w:r>
      <w:r w:rsidRPr="005228A1">
        <w:rPr>
          <w:rFonts w:ascii="Garamond" w:hAnsi="Garamond"/>
        </w:rPr>
        <w:t xml:space="preserve">, à </w:t>
      </w:r>
      <w:r w:rsidRPr="005228A1">
        <w:rPr>
          <w:rFonts w:ascii="Garamond" w:hAnsi="Garamond"/>
          <w:b/>
        </w:rPr>
        <w:t>qualificação técnica</w:t>
      </w:r>
      <w:r w:rsidRPr="005228A1">
        <w:rPr>
          <w:rFonts w:ascii="Garamond" w:hAnsi="Garamond"/>
        </w:rPr>
        <w:t xml:space="preserve">, à </w:t>
      </w:r>
      <w:r w:rsidRPr="005228A1">
        <w:rPr>
          <w:rFonts w:ascii="Garamond" w:hAnsi="Garamond"/>
          <w:b/>
        </w:rPr>
        <w:t>qualificação econômico-financeira</w:t>
      </w:r>
      <w:r w:rsidRPr="005228A1">
        <w:rPr>
          <w:rFonts w:ascii="Garamond" w:hAnsi="Garamond"/>
        </w:rPr>
        <w:t xml:space="preserve">, à </w:t>
      </w:r>
      <w:r w:rsidRPr="005228A1">
        <w:rPr>
          <w:rFonts w:ascii="Garamond" w:hAnsi="Garamond"/>
          <w:b/>
        </w:rPr>
        <w:t>regularidade fiscal</w:t>
      </w:r>
      <w:r w:rsidRPr="005228A1">
        <w:rPr>
          <w:rFonts w:ascii="Garamond" w:hAnsi="Garamond"/>
        </w:rPr>
        <w:t xml:space="preserve"> </w:t>
      </w:r>
      <w:r w:rsidR="00E22936" w:rsidRPr="005228A1">
        <w:rPr>
          <w:rFonts w:ascii="Garamond" w:hAnsi="Garamond"/>
        </w:rPr>
        <w:t xml:space="preserve">/ </w:t>
      </w:r>
      <w:r w:rsidR="00C92B81" w:rsidRPr="005228A1">
        <w:rPr>
          <w:rFonts w:ascii="Garamond" w:hAnsi="Garamond"/>
          <w:b/>
        </w:rPr>
        <w:t>trabalhista</w:t>
      </w:r>
      <w:r w:rsidR="00C92B81" w:rsidRPr="005228A1">
        <w:rPr>
          <w:rFonts w:ascii="Garamond" w:hAnsi="Garamond"/>
        </w:rPr>
        <w:t xml:space="preserve"> </w:t>
      </w:r>
      <w:r w:rsidRPr="005228A1">
        <w:rPr>
          <w:rFonts w:ascii="Garamond" w:hAnsi="Garamond"/>
        </w:rPr>
        <w:t xml:space="preserve">e </w:t>
      </w:r>
      <w:r w:rsidRPr="005228A1">
        <w:rPr>
          <w:rFonts w:ascii="Garamond" w:hAnsi="Garamond"/>
        </w:rPr>
        <w:lastRenderedPageBreak/>
        <w:t xml:space="preserve">ao </w:t>
      </w:r>
      <w:r w:rsidRPr="005228A1">
        <w:rPr>
          <w:rFonts w:ascii="Garamond" w:hAnsi="Garamond"/>
          <w:b/>
        </w:rPr>
        <w:t>cumprimento do disposto no art. 7º, inciso XXXIII, da Constituição Federal</w:t>
      </w:r>
      <w:r w:rsidRPr="005228A1">
        <w:rPr>
          <w:rFonts w:ascii="Garamond" w:hAnsi="Garamond"/>
        </w:rPr>
        <w:t>, em conformidade com o previsto a seguir:</w:t>
      </w:r>
    </w:p>
    <w:p w:rsidR="00724CD4" w:rsidRPr="005228A1" w:rsidRDefault="00724CD4" w:rsidP="00091F60">
      <w:pPr>
        <w:ind w:firstLine="708"/>
        <w:jc w:val="both"/>
        <w:rPr>
          <w:rFonts w:ascii="Garamond" w:hAnsi="Garamond"/>
        </w:rPr>
      </w:pPr>
    </w:p>
    <w:p w:rsidR="00D2484A" w:rsidRPr="005228A1" w:rsidRDefault="00D2484A" w:rsidP="00091F60">
      <w:pPr>
        <w:ind w:firstLine="708"/>
        <w:jc w:val="both"/>
        <w:rPr>
          <w:rFonts w:ascii="Garamond" w:hAnsi="Garamond"/>
          <w:b/>
          <w:bCs/>
        </w:rPr>
      </w:pPr>
      <w:r w:rsidRPr="005228A1">
        <w:rPr>
          <w:rFonts w:ascii="Garamond" w:hAnsi="Garamond"/>
          <w:b/>
          <w:bCs/>
        </w:rPr>
        <w:t>8.3.1. A documentação relativa à habilitação jurídica consiste em:</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8.3.1.1. Registro comercial, estatuto ou contrato social, com as respectivas alterações se houver, no caso de empresário individual;</w:t>
      </w:r>
    </w:p>
    <w:p w:rsidR="00D2484A" w:rsidRPr="005228A1" w:rsidRDefault="00D2484A" w:rsidP="00091F60">
      <w:pPr>
        <w:jc w:val="both"/>
        <w:rPr>
          <w:rFonts w:ascii="Garamond" w:hAnsi="Garamond"/>
        </w:rPr>
      </w:pPr>
      <w:r w:rsidRPr="005228A1">
        <w:rPr>
          <w:rFonts w:ascii="Garamond" w:hAnsi="Garamond"/>
        </w:rPr>
        <w:tab/>
      </w:r>
    </w:p>
    <w:p w:rsidR="00D2484A" w:rsidRPr="005228A1" w:rsidRDefault="00D2484A" w:rsidP="00091F60">
      <w:pPr>
        <w:ind w:firstLine="708"/>
        <w:jc w:val="both"/>
        <w:rPr>
          <w:rFonts w:ascii="Garamond" w:hAnsi="Garamond"/>
        </w:rPr>
      </w:pPr>
      <w:r w:rsidRPr="005228A1">
        <w:rPr>
          <w:rFonts w:ascii="Garamond" w:hAnsi="Garamond"/>
        </w:rPr>
        <w:t xml:space="preserve">8.3.1.2. Ato constitutivo, estatuto ou contrato social em vigor e alterações </w:t>
      </w:r>
      <w:r w:rsidR="009514DE" w:rsidRPr="005228A1">
        <w:rPr>
          <w:rFonts w:ascii="Garamond" w:hAnsi="Garamond"/>
        </w:rPr>
        <w:t>subsequentes</w:t>
      </w:r>
      <w:r w:rsidRPr="005228A1">
        <w:rPr>
          <w:rFonts w:ascii="Garamond" w:hAnsi="Garamond"/>
        </w:rPr>
        <w:t xml:space="preserve">, devidamente registrados, em se tratando de sociedade comercial, e no caso de sociedade por ações, a ata registrada da </w:t>
      </w:r>
      <w:r w:rsidR="009514DE" w:rsidRPr="005228A1">
        <w:rPr>
          <w:rFonts w:ascii="Garamond" w:hAnsi="Garamond"/>
        </w:rPr>
        <w:t>assembleia</w:t>
      </w:r>
      <w:r w:rsidRPr="005228A1">
        <w:rPr>
          <w:rFonts w:ascii="Garamond" w:hAnsi="Garamond"/>
        </w:rPr>
        <w:t xml:space="preserve"> de eleição da diretoria;</w:t>
      </w:r>
    </w:p>
    <w:p w:rsidR="00D2484A" w:rsidRPr="005228A1" w:rsidRDefault="00D2484A" w:rsidP="00091F60">
      <w:pPr>
        <w:tabs>
          <w:tab w:val="left" w:pos="3960"/>
        </w:tabs>
        <w:ind w:firstLine="1440"/>
        <w:jc w:val="both"/>
        <w:rPr>
          <w:rFonts w:ascii="Garamond" w:hAnsi="Garamond"/>
        </w:rPr>
      </w:pPr>
    </w:p>
    <w:p w:rsidR="00D2484A" w:rsidRPr="005228A1" w:rsidRDefault="00D2484A" w:rsidP="00091F60">
      <w:pPr>
        <w:jc w:val="both"/>
        <w:rPr>
          <w:rFonts w:ascii="Garamond" w:hAnsi="Garamond"/>
        </w:rPr>
      </w:pPr>
      <w:r w:rsidRPr="005228A1">
        <w:rPr>
          <w:rFonts w:ascii="Garamond" w:hAnsi="Garamond"/>
        </w:rPr>
        <w:tab/>
        <w:t>8.3.1.3. Inscrição do ato constitutivo, no caso de sociedades civis, acompanhada da prova de diretoria em exercício;</w:t>
      </w:r>
    </w:p>
    <w:p w:rsidR="00D2484A" w:rsidRPr="005228A1" w:rsidRDefault="00D2484A" w:rsidP="00091F60">
      <w:pPr>
        <w:tabs>
          <w:tab w:val="left" w:pos="3960"/>
        </w:tabs>
        <w:ind w:firstLine="1440"/>
        <w:jc w:val="both"/>
        <w:rPr>
          <w:rFonts w:ascii="Garamond" w:hAnsi="Garamond"/>
        </w:rPr>
      </w:pPr>
    </w:p>
    <w:p w:rsidR="00D2484A" w:rsidRPr="005228A1" w:rsidRDefault="00D2484A" w:rsidP="00091F60">
      <w:pPr>
        <w:jc w:val="both"/>
        <w:rPr>
          <w:rFonts w:ascii="Garamond" w:hAnsi="Garamond"/>
        </w:rPr>
      </w:pPr>
      <w:r w:rsidRPr="005228A1">
        <w:rPr>
          <w:rFonts w:ascii="Garamond" w:hAnsi="Garamond"/>
        </w:rPr>
        <w:tab/>
        <w:t>8.3.1.4. Decreto de autorização, em se tratando de empresa ou sociedade estrangeira em funcionamento no país, e ato de registro ou autorização para funcionamento expedido pelo órgão competente, quando a atividade assim o exigir.</w:t>
      </w:r>
    </w:p>
    <w:p w:rsidR="0048668B" w:rsidRPr="005228A1" w:rsidRDefault="0048668B" w:rsidP="00091F60">
      <w:pPr>
        <w:jc w:val="both"/>
        <w:rPr>
          <w:rFonts w:ascii="Garamond" w:hAnsi="Garamond"/>
        </w:rPr>
      </w:pPr>
    </w:p>
    <w:p w:rsidR="0048668B" w:rsidRPr="005228A1" w:rsidRDefault="0048668B" w:rsidP="00091F60">
      <w:pPr>
        <w:jc w:val="both"/>
        <w:rPr>
          <w:rFonts w:ascii="Garamond" w:hAnsi="Garamond"/>
        </w:rPr>
      </w:pPr>
      <w:r w:rsidRPr="005228A1">
        <w:rPr>
          <w:rFonts w:ascii="Garamond" w:hAnsi="Garamond"/>
          <w:i/>
        </w:rPr>
        <w:tab/>
      </w:r>
      <w:r w:rsidRPr="005228A1">
        <w:rPr>
          <w:rFonts w:ascii="Garamond" w:hAnsi="Garamond"/>
          <w:i/>
          <w:u w:val="single"/>
        </w:rPr>
        <w:t>8.3.1.5. Os documentos relacionados acima não precisarão constar do Envelope 2 “Documentos de Habilitação”, se tiverem sido apresentados na fase de credenciamento da sessão de Pregão.</w:t>
      </w:r>
    </w:p>
    <w:p w:rsidR="00D2484A" w:rsidRPr="005228A1" w:rsidRDefault="00D2484A" w:rsidP="00091F60">
      <w:pPr>
        <w:tabs>
          <w:tab w:val="left" w:pos="3960"/>
        </w:tabs>
        <w:ind w:firstLine="1440"/>
        <w:jc w:val="both"/>
        <w:rPr>
          <w:rFonts w:ascii="Garamond" w:hAnsi="Garamond"/>
        </w:rPr>
      </w:pPr>
    </w:p>
    <w:p w:rsidR="00D2484A" w:rsidRPr="005228A1" w:rsidRDefault="00D2484A" w:rsidP="003E6815">
      <w:pPr>
        <w:jc w:val="both"/>
        <w:rPr>
          <w:rFonts w:ascii="Garamond" w:hAnsi="Garamond"/>
          <w:b/>
          <w:highlight w:val="yellow"/>
        </w:rPr>
      </w:pPr>
      <w:r w:rsidRPr="005228A1">
        <w:rPr>
          <w:rFonts w:ascii="Garamond" w:hAnsi="Garamond"/>
        </w:rPr>
        <w:tab/>
      </w:r>
      <w:r w:rsidRPr="00DC7B76">
        <w:rPr>
          <w:rFonts w:ascii="Garamond" w:hAnsi="Garamond"/>
          <w:b/>
        </w:rPr>
        <w:t>8.3.2. A documentação relativa à qualificação técnica consiste em:</w:t>
      </w:r>
    </w:p>
    <w:p w:rsidR="00D2484A" w:rsidRPr="00DC7B76" w:rsidRDefault="00D2484A" w:rsidP="003E6815">
      <w:pPr>
        <w:tabs>
          <w:tab w:val="left" w:pos="3960"/>
        </w:tabs>
        <w:ind w:firstLine="1440"/>
        <w:jc w:val="both"/>
        <w:rPr>
          <w:rFonts w:ascii="Garamond" w:hAnsi="Garamond"/>
          <w:highlight w:val="yellow"/>
        </w:rPr>
      </w:pPr>
    </w:p>
    <w:p w:rsidR="00D2484A" w:rsidRPr="003E6815" w:rsidRDefault="00D2484A" w:rsidP="003E6815">
      <w:pPr>
        <w:pStyle w:val="PargrafodaLista"/>
        <w:autoSpaceDE w:val="0"/>
        <w:spacing w:line="240" w:lineRule="auto"/>
        <w:ind w:left="0"/>
        <w:jc w:val="both"/>
      </w:pPr>
      <w:r w:rsidRPr="00DC7B76">
        <w:rPr>
          <w:rFonts w:ascii="Garamond" w:hAnsi="Garamond"/>
          <w:sz w:val="24"/>
          <w:szCs w:val="24"/>
        </w:rPr>
        <w:tab/>
        <w:t xml:space="preserve">8.3.2.1. </w:t>
      </w:r>
      <w:r w:rsidR="00DC7B76" w:rsidRPr="00DC7B76">
        <w:rPr>
          <w:rFonts w:ascii="Garamond" w:hAnsi="Garamond" w:cs="Arial"/>
          <w:sz w:val="24"/>
          <w:szCs w:val="24"/>
        </w:rPr>
        <w:t xml:space="preserve"> Prova de aptidão para o desempenho de atividade pertinente e compatível em características e quantidades com o objeto desta licitação, por meio da apresentação de Atestado(s) expedido(s) por pessoa jurídica de direito público ou privado, devendo necessariamente estar em nome da licitante, </w:t>
      </w:r>
      <w:r w:rsidR="00DC7B76" w:rsidRPr="000879B1">
        <w:rPr>
          <w:rFonts w:ascii="Garamond" w:hAnsi="Garamond" w:cs="Arial"/>
          <w:sz w:val="24"/>
          <w:szCs w:val="24"/>
          <w:u w:val="single"/>
        </w:rPr>
        <w:t xml:space="preserve">a quantidade de 50% </w:t>
      </w:r>
      <w:r w:rsidR="001626F5" w:rsidRPr="000879B1">
        <w:rPr>
          <w:rFonts w:ascii="Garamond" w:hAnsi="Garamond" w:cs="Arial"/>
          <w:sz w:val="24"/>
          <w:szCs w:val="24"/>
          <w:u w:val="single"/>
        </w:rPr>
        <w:t>(cinquenta por cento)</w:t>
      </w:r>
      <w:r w:rsidR="001626F5">
        <w:rPr>
          <w:rFonts w:ascii="Garamond" w:hAnsi="Garamond" w:cs="Arial"/>
          <w:sz w:val="24"/>
          <w:szCs w:val="24"/>
        </w:rPr>
        <w:t xml:space="preserve"> </w:t>
      </w:r>
      <w:r w:rsidR="00DC7B76" w:rsidRPr="00DC7B76">
        <w:rPr>
          <w:rFonts w:ascii="Garamond" w:hAnsi="Garamond" w:cs="Arial"/>
          <w:sz w:val="24"/>
          <w:szCs w:val="24"/>
        </w:rPr>
        <w:t>do total estimado correspondente ao(s) lote(s) que irá</w:t>
      </w:r>
      <w:r w:rsidR="00DC7B76">
        <w:rPr>
          <w:rFonts w:ascii="Arial" w:hAnsi="Arial" w:cs="Arial"/>
        </w:rPr>
        <w:t xml:space="preserve"> </w:t>
      </w:r>
      <w:r w:rsidR="003E6815">
        <w:rPr>
          <w:rFonts w:ascii="Garamond" w:hAnsi="Garamond" w:cs="Arial"/>
          <w:sz w:val="24"/>
          <w:szCs w:val="24"/>
        </w:rPr>
        <w:t xml:space="preserve">participar, nos termos da </w:t>
      </w:r>
      <w:r w:rsidR="00DC7B76" w:rsidRPr="003E6815">
        <w:rPr>
          <w:rFonts w:ascii="Garamond" w:hAnsi="Garamond" w:cs="Arial"/>
          <w:sz w:val="24"/>
          <w:szCs w:val="24"/>
        </w:rPr>
        <w:t>Súmula 24 do Tribunal de Contas do Estado de São Paulo.</w:t>
      </w:r>
    </w:p>
    <w:p w:rsidR="00D2484A" w:rsidRPr="005228A1" w:rsidRDefault="00D2484A" w:rsidP="00091F60">
      <w:pPr>
        <w:ind w:firstLine="708"/>
        <w:jc w:val="both"/>
        <w:rPr>
          <w:rFonts w:ascii="Garamond" w:hAnsi="Garamond"/>
        </w:rPr>
      </w:pPr>
      <w:r w:rsidRPr="005228A1">
        <w:rPr>
          <w:rFonts w:ascii="Garamond" w:hAnsi="Garamond"/>
          <w:b/>
          <w:bCs/>
        </w:rPr>
        <w:t>8.3.3. A documentação relativa à qualificação econômico-financeira seguinte:</w:t>
      </w:r>
      <w:r w:rsidRPr="005228A1">
        <w:rPr>
          <w:rFonts w:ascii="Garamond" w:hAnsi="Garamond"/>
        </w:rPr>
        <w:tab/>
      </w:r>
      <w:r w:rsidRPr="005228A1">
        <w:rPr>
          <w:rFonts w:ascii="Garamond" w:hAnsi="Garamond"/>
        </w:rPr>
        <w:tab/>
      </w:r>
    </w:p>
    <w:p w:rsidR="00D2484A" w:rsidRPr="005228A1" w:rsidRDefault="00D2484A" w:rsidP="00091F60">
      <w:pPr>
        <w:ind w:firstLine="708"/>
        <w:jc w:val="both"/>
        <w:rPr>
          <w:rFonts w:ascii="Garamond" w:hAnsi="Garamond"/>
        </w:rPr>
      </w:pPr>
      <w:r w:rsidRPr="005228A1">
        <w:rPr>
          <w:rFonts w:ascii="Garamond" w:hAnsi="Garamond"/>
        </w:rPr>
        <w:t xml:space="preserve">8.3.3.1. Certidão negativa de pedido de </w:t>
      </w:r>
      <w:r w:rsidR="00E40D55" w:rsidRPr="005228A1">
        <w:rPr>
          <w:rFonts w:ascii="Garamond" w:hAnsi="Garamond"/>
        </w:rPr>
        <w:t>falência</w:t>
      </w:r>
      <w:r w:rsidRPr="005228A1">
        <w:rPr>
          <w:rFonts w:ascii="Garamond" w:hAnsi="Garamond"/>
        </w:rPr>
        <w:t>, expedida pelo distribuidor da sede da pessoa jurídica, em data não anterior a 90 (noventa) dias da sessão pública de pregão, se outro prazo não constar do documento conforme inciso II do art. 31 da Lei 8.666/93.</w:t>
      </w:r>
    </w:p>
    <w:p w:rsidR="00336503" w:rsidRPr="005228A1" w:rsidRDefault="00336503" w:rsidP="00091F60">
      <w:pPr>
        <w:ind w:firstLine="1440"/>
        <w:jc w:val="both"/>
        <w:rPr>
          <w:rFonts w:ascii="Garamond" w:hAnsi="Garamond"/>
        </w:rPr>
      </w:pPr>
    </w:p>
    <w:p w:rsidR="00D2484A" w:rsidRPr="005228A1" w:rsidRDefault="00D2484A" w:rsidP="00091F60">
      <w:pPr>
        <w:ind w:firstLine="708"/>
        <w:jc w:val="both"/>
        <w:rPr>
          <w:rFonts w:ascii="Garamond" w:hAnsi="Garamond"/>
          <w:b/>
        </w:rPr>
      </w:pPr>
      <w:r w:rsidRPr="005228A1">
        <w:rPr>
          <w:rFonts w:ascii="Garamond" w:hAnsi="Garamond"/>
          <w:b/>
        </w:rPr>
        <w:t>8.3.4. A documentação relativa à regularidad</w:t>
      </w:r>
      <w:r w:rsidR="00C17157" w:rsidRPr="005228A1">
        <w:rPr>
          <w:rFonts w:ascii="Garamond" w:hAnsi="Garamond"/>
          <w:b/>
        </w:rPr>
        <w:t>e fiscal e trabalhista</w:t>
      </w:r>
      <w:r w:rsidRPr="005228A1">
        <w:rPr>
          <w:rFonts w:ascii="Garamond" w:hAnsi="Garamond"/>
          <w:b/>
        </w:rPr>
        <w:t xml:space="preserve"> é a seguinte:</w:t>
      </w:r>
    </w:p>
    <w:p w:rsidR="00E22936" w:rsidRPr="005228A1" w:rsidRDefault="00E22936" w:rsidP="00107620">
      <w:pPr>
        <w:jc w:val="both"/>
        <w:rPr>
          <w:rFonts w:ascii="Garamond" w:hAnsi="Garamond"/>
        </w:rPr>
      </w:pPr>
    </w:p>
    <w:p w:rsidR="00E22936" w:rsidRPr="005228A1" w:rsidRDefault="00E22936" w:rsidP="00E22936">
      <w:pPr>
        <w:ind w:firstLine="708"/>
        <w:jc w:val="both"/>
        <w:rPr>
          <w:rFonts w:ascii="Garamond" w:hAnsi="Garamond"/>
        </w:rPr>
      </w:pPr>
      <w:r w:rsidRPr="005228A1">
        <w:rPr>
          <w:rFonts w:ascii="Garamond" w:hAnsi="Garamond"/>
        </w:rPr>
        <w:t>8.3.4.1. Prova de inscrição no Cadastro Nacional de Pessoa Jurídica – CNPJ;</w:t>
      </w:r>
    </w:p>
    <w:p w:rsidR="00E22936" w:rsidRPr="005228A1" w:rsidRDefault="00E22936" w:rsidP="00E22936">
      <w:pPr>
        <w:ind w:firstLine="1440"/>
        <w:jc w:val="both"/>
        <w:rPr>
          <w:rFonts w:ascii="Garamond" w:hAnsi="Garamond"/>
        </w:rPr>
      </w:pPr>
    </w:p>
    <w:p w:rsidR="00E22936" w:rsidRPr="005228A1" w:rsidRDefault="00E22936" w:rsidP="00E22936">
      <w:pPr>
        <w:ind w:firstLine="708"/>
        <w:jc w:val="both"/>
        <w:rPr>
          <w:rFonts w:ascii="Garamond" w:hAnsi="Garamond"/>
        </w:rPr>
      </w:pPr>
      <w:r w:rsidRPr="005228A1">
        <w:rPr>
          <w:rFonts w:ascii="Garamond" w:hAnsi="Garamond"/>
        </w:rPr>
        <w:t>8.3.4.2. Cópia de inscrição no cadastro estadual de contribuintes da sede da licitante, pertinente ao seu ramo de atividade e compatível com o objeto licitado</w:t>
      </w:r>
      <w:r w:rsidR="00E40D55" w:rsidRPr="005228A1">
        <w:rPr>
          <w:rFonts w:ascii="Garamond" w:hAnsi="Garamond"/>
        </w:rPr>
        <w:t>, se for o caso</w:t>
      </w:r>
      <w:r w:rsidRPr="005228A1">
        <w:rPr>
          <w:rFonts w:ascii="Garamond" w:hAnsi="Garamond"/>
        </w:rPr>
        <w:t>;</w:t>
      </w:r>
    </w:p>
    <w:p w:rsidR="00E22936" w:rsidRPr="005228A1" w:rsidRDefault="00E22936" w:rsidP="00E22936">
      <w:pPr>
        <w:ind w:firstLine="1440"/>
        <w:jc w:val="both"/>
        <w:rPr>
          <w:rFonts w:ascii="Garamond" w:hAnsi="Garamond"/>
        </w:rPr>
      </w:pPr>
    </w:p>
    <w:p w:rsidR="00E22936" w:rsidRPr="005228A1" w:rsidRDefault="00E22936" w:rsidP="00E22936">
      <w:pPr>
        <w:ind w:firstLine="708"/>
        <w:jc w:val="both"/>
        <w:rPr>
          <w:rFonts w:ascii="Garamond" w:hAnsi="Garamond"/>
        </w:rPr>
      </w:pPr>
      <w:r w:rsidRPr="005228A1">
        <w:rPr>
          <w:rFonts w:ascii="Garamond" w:hAnsi="Garamond"/>
        </w:rPr>
        <w:t xml:space="preserve">8.3.4.3. Regularidade para com as </w:t>
      </w:r>
      <w:r w:rsidRPr="005228A1">
        <w:rPr>
          <w:rFonts w:ascii="Garamond" w:hAnsi="Garamond"/>
          <w:b/>
        </w:rPr>
        <w:t>Fazendas Federal, Estadual e Municipal</w:t>
      </w:r>
      <w:r w:rsidRPr="005228A1">
        <w:rPr>
          <w:rFonts w:ascii="Garamond" w:hAnsi="Garamond"/>
        </w:rPr>
        <w:t>, como segue:</w:t>
      </w:r>
    </w:p>
    <w:p w:rsidR="00E22936" w:rsidRPr="005228A1" w:rsidRDefault="00E22936" w:rsidP="00E22936">
      <w:pPr>
        <w:ind w:firstLine="708"/>
        <w:jc w:val="both"/>
        <w:rPr>
          <w:rFonts w:ascii="Garamond" w:hAnsi="Garamond"/>
        </w:rPr>
      </w:pPr>
      <w:r w:rsidRPr="005228A1">
        <w:rPr>
          <w:rFonts w:ascii="Garamond" w:hAnsi="Garamond"/>
        </w:rPr>
        <w:t>8.3.4.3.1. Certidão Negativa de Débitos referentes a Tributos e Contribuições Federais expedida pela Secretaria da Receita Federal do Ministério da Fazenda,</w:t>
      </w:r>
    </w:p>
    <w:p w:rsidR="00E22936" w:rsidRPr="005228A1" w:rsidRDefault="00E22936" w:rsidP="00E22936">
      <w:pPr>
        <w:jc w:val="both"/>
        <w:rPr>
          <w:rFonts w:ascii="Garamond" w:hAnsi="Garamond"/>
        </w:rPr>
      </w:pPr>
    </w:p>
    <w:p w:rsidR="00E22936" w:rsidRPr="005228A1" w:rsidRDefault="00E22936" w:rsidP="00E22936">
      <w:pPr>
        <w:ind w:firstLine="708"/>
        <w:jc w:val="both"/>
        <w:rPr>
          <w:rFonts w:ascii="Garamond" w:hAnsi="Garamond"/>
        </w:rPr>
      </w:pPr>
      <w:r w:rsidRPr="005228A1">
        <w:rPr>
          <w:rFonts w:ascii="Garamond" w:hAnsi="Garamond"/>
        </w:rPr>
        <w:t>8.3.4.3.2. Prova de regularidade com a Fazenda Estadual, pertinente ao seu ramo de atividade e relativa aos tributos relacionados com a prestação licitada, relativo ao domicílio ou sede do licitante, ou outra equivalente, na forma da lei;</w:t>
      </w:r>
    </w:p>
    <w:p w:rsidR="00E22936" w:rsidRPr="005228A1" w:rsidRDefault="00E22936" w:rsidP="00E22936">
      <w:pPr>
        <w:ind w:firstLine="1440"/>
        <w:jc w:val="both"/>
        <w:rPr>
          <w:rFonts w:ascii="Garamond" w:hAnsi="Garamond"/>
        </w:rPr>
      </w:pPr>
    </w:p>
    <w:p w:rsidR="00E22936" w:rsidRPr="005228A1" w:rsidRDefault="00E22936" w:rsidP="00E22936">
      <w:pPr>
        <w:ind w:firstLine="708"/>
        <w:jc w:val="both"/>
        <w:rPr>
          <w:rFonts w:ascii="Garamond" w:hAnsi="Garamond"/>
        </w:rPr>
      </w:pPr>
      <w:r w:rsidRPr="005228A1">
        <w:rPr>
          <w:rFonts w:ascii="Garamond" w:hAnsi="Garamond"/>
        </w:rPr>
        <w:t>8.3.4.3.3. Certidão Negativa de Débitos referentes a Tributos Municipais e expedida pela Secretaria Municipal da Fazenda ou Finanças, relativo ao domicílio ou sede do licitante, ou outra equivalente, na forma da lei;</w:t>
      </w:r>
    </w:p>
    <w:p w:rsidR="00E22936" w:rsidRPr="005228A1" w:rsidRDefault="00E22936" w:rsidP="00E22936">
      <w:pPr>
        <w:ind w:firstLine="1440"/>
        <w:jc w:val="both"/>
        <w:rPr>
          <w:rFonts w:ascii="Garamond" w:hAnsi="Garamond"/>
        </w:rPr>
      </w:pPr>
    </w:p>
    <w:p w:rsidR="00E22936" w:rsidRPr="005228A1" w:rsidRDefault="009514DE" w:rsidP="00E22936">
      <w:pPr>
        <w:ind w:firstLine="708"/>
        <w:jc w:val="both"/>
        <w:rPr>
          <w:rFonts w:ascii="Garamond" w:hAnsi="Garamond"/>
        </w:rPr>
      </w:pPr>
      <w:r w:rsidRPr="005228A1">
        <w:rPr>
          <w:rFonts w:ascii="Garamond" w:hAnsi="Garamond"/>
        </w:rPr>
        <w:t>8.3.4.4</w:t>
      </w:r>
      <w:r w:rsidR="00E22936" w:rsidRPr="005228A1">
        <w:rPr>
          <w:rFonts w:ascii="Garamond" w:hAnsi="Garamond"/>
        </w:rPr>
        <w:t xml:space="preserve">. Certificado de Regularidade de Situação para com o Fundo de Garantia de Tempo de Serviços </w:t>
      </w:r>
      <w:r w:rsidR="00E22936" w:rsidRPr="005228A1">
        <w:rPr>
          <w:rFonts w:ascii="Garamond" w:hAnsi="Garamond"/>
          <w:b/>
        </w:rPr>
        <w:t>(FGTS).</w:t>
      </w:r>
    </w:p>
    <w:p w:rsidR="00E22936" w:rsidRPr="005228A1" w:rsidRDefault="00E22936" w:rsidP="00E22936">
      <w:pPr>
        <w:ind w:firstLine="1440"/>
        <w:jc w:val="both"/>
        <w:rPr>
          <w:rFonts w:ascii="Garamond" w:hAnsi="Garamond"/>
        </w:rPr>
      </w:pPr>
    </w:p>
    <w:p w:rsidR="00E22936" w:rsidRPr="005228A1" w:rsidRDefault="00E22936" w:rsidP="00E22936">
      <w:pPr>
        <w:ind w:firstLine="708"/>
        <w:jc w:val="both"/>
        <w:rPr>
          <w:rFonts w:ascii="Garamond" w:hAnsi="Garamond"/>
        </w:rPr>
      </w:pPr>
      <w:r w:rsidRPr="005228A1">
        <w:rPr>
          <w:rFonts w:ascii="Garamond" w:hAnsi="Garamond"/>
        </w:rPr>
        <w:t>8.</w:t>
      </w:r>
      <w:r w:rsidR="009514DE" w:rsidRPr="005228A1">
        <w:rPr>
          <w:rFonts w:ascii="Garamond" w:hAnsi="Garamond"/>
        </w:rPr>
        <w:t>3.4.5</w:t>
      </w:r>
      <w:r w:rsidRPr="005228A1">
        <w:rPr>
          <w:rFonts w:ascii="Garamond" w:hAnsi="Garamond"/>
        </w:rPr>
        <w:t>. Prova de inexistência de débitos inadimplidos perante a Justiça do Trabalho, mediante a apresentação de certidão negativa, nos termos do Título VII - A da Consolidação das Leis do Trabalho, aprovada pelo Decreto-Lei no 5.452, de 1o de maio de 1943</w:t>
      </w:r>
      <w:r w:rsidRPr="005228A1">
        <w:rPr>
          <w:rFonts w:ascii="Garamond" w:hAnsi="Garamond"/>
          <w:b/>
        </w:rPr>
        <w:t>. (CNDT)</w:t>
      </w:r>
    </w:p>
    <w:p w:rsidR="00E22936" w:rsidRPr="005228A1" w:rsidRDefault="00E22936" w:rsidP="00E22936">
      <w:pPr>
        <w:ind w:firstLine="1440"/>
        <w:jc w:val="both"/>
        <w:rPr>
          <w:rFonts w:ascii="Garamond" w:hAnsi="Garamond"/>
        </w:rPr>
      </w:pPr>
    </w:p>
    <w:p w:rsidR="00E22936" w:rsidRPr="005228A1" w:rsidRDefault="009514DE" w:rsidP="00E22936">
      <w:pPr>
        <w:ind w:firstLine="708"/>
        <w:jc w:val="both"/>
        <w:rPr>
          <w:rFonts w:ascii="Garamond" w:hAnsi="Garamond"/>
        </w:rPr>
      </w:pPr>
      <w:r w:rsidRPr="005228A1">
        <w:rPr>
          <w:rFonts w:ascii="Garamond" w:hAnsi="Garamond"/>
        </w:rPr>
        <w:t>8.3.4.6</w:t>
      </w:r>
      <w:r w:rsidR="00E22936" w:rsidRPr="005228A1">
        <w:rPr>
          <w:rFonts w:ascii="Garamond" w:hAnsi="Garamond"/>
        </w:rPr>
        <w:t>. Serão aceitas certidões positivas com efeitos de negativa e certidões positivas, que noticiem que os débitos certificados estão garantidos ou com sua exigibilidade suspensa.</w:t>
      </w:r>
    </w:p>
    <w:p w:rsidR="00E0306B" w:rsidRPr="005228A1" w:rsidRDefault="00E0306B" w:rsidP="00091F60">
      <w:pPr>
        <w:ind w:firstLine="1440"/>
        <w:jc w:val="both"/>
        <w:rPr>
          <w:rFonts w:ascii="Garamond" w:hAnsi="Garamond"/>
        </w:rPr>
      </w:pPr>
    </w:p>
    <w:p w:rsidR="00E0306B" w:rsidRPr="005228A1" w:rsidRDefault="00E0306B" w:rsidP="00091F60">
      <w:pPr>
        <w:ind w:firstLine="708"/>
        <w:jc w:val="both"/>
        <w:rPr>
          <w:rFonts w:ascii="Garamond" w:hAnsi="Garamond"/>
          <w:b/>
        </w:rPr>
      </w:pPr>
      <w:r w:rsidRPr="005228A1">
        <w:rPr>
          <w:rFonts w:ascii="Garamond" w:hAnsi="Garamond"/>
          <w:b/>
        </w:rPr>
        <w:t xml:space="preserve">8.3.5. O cumprimento do disposto no art. 7 º, XXXIII, da Constituição Federal dar-se-á por meio de </w:t>
      </w:r>
      <w:r w:rsidRPr="005228A1">
        <w:rPr>
          <w:rFonts w:ascii="Garamond" w:hAnsi="Garamond"/>
          <w:b/>
          <w:u w:val="single"/>
        </w:rPr>
        <w:t>declaração</w:t>
      </w:r>
      <w:r w:rsidRPr="005228A1">
        <w:rPr>
          <w:rFonts w:ascii="Garamond" w:hAnsi="Garamond"/>
          <w:b/>
        </w:rPr>
        <w:t xml:space="preserve">, </w:t>
      </w:r>
      <w:r w:rsidR="00F50F55" w:rsidRPr="005228A1">
        <w:rPr>
          <w:rFonts w:ascii="Garamond" w:hAnsi="Garamond"/>
          <w:b/>
        </w:rPr>
        <w:t xml:space="preserve">conforme modelo do </w:t>
      </w:r>
      <w:r w:rsidR="00F50F55" w:rsidRPr="005228A1">
        <w:rPr>
          <w:rFonts w:ascii="Garamond" w:hAnsi="Garamond"/>
          <w:b/>
          <w:u w:val="single"/>
        </w:rPr>
        <w:t>ANEXO V,</w:t>
      </w:r>
      <w:r w:rsidR="00F50F55" w:rsidRPr="005228A1">
        <w:rPr>
          <w:rFonts w:ascii="Garamond" w:hAnsi="Garamond"/>
          <w:b/>
        </w:rPr>
        <w:t xml:space="preserve"> </w:t>
      </w:r>
      <w:r w:rsidRPr="005228A1">
        <w:rPr>
          <w:rFonts w:ascii="Garamond" w:hAnsi="Garamond"/>
          <w:b/>
        </w:rPr>
        <w:t>sob as penas da lei, emitida pelo proponente.</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b/>
          <w:u w:val="single"/>
        </w:rPr>
      </w:pPr>
      <w:r w:rsidRPr="005228A1">
        <w:rPr>
          <w:rFonts w:ascii="Garamond" w:hAnsi="Garamond"/>
          <w:b/>
        </w:rPr>
        <w:t xml:space="preserve">IX – </w:t>
      </w:r>
      <w:r w:rsidRPr="005228A1">
        <w:rPr>
          <w:rFonts w:ascii="Garamond" w:hAnsi="Garamond"/>
          <w:b/>
          <w:u w:val="single"/>
        </w:rPr>
        <w:t>DISPOSIÇÕES</w:t>
      </w:r>
      <w:r w:rsidRPr="005228A1">
        <w:rPr>
          <w:rFonts w:ascii="Garamond" w:hAnsi="Garamond"/>
          <w:b/>
        </w:rPr>
        <w:t xml:space="preserve"> </w:t>
      </w:r>
      <w:r w:rsidRPr="005228A1">
        <w:rPr>
          <w:rFonts w:ascii="Garamond" w:hAnsi="Garamond"/>
          <w:b/>
          <w:u w:val="single"/>
        </w:rPr>
        <w:t>GERAIS</w:t>
      </w:r>
      <w:r w:rsidRPr="005228A1">
        <w:rPr>
          <w:rFonts w:ascii="Garamond" w:hAnsi="Garamond"/>
          <w:b/>
        </w:rPr>
        <w:t xml:space="preserve"> </w:t>
      </w:r>
      <w:r w:rsidRPr="005228A1">
        <w:rPr>
          <w:rFonts w:ascii="Garamond" w:hAnsi="Garamond"/>
          <w:b/>
          <w:u w:val="single"/>
        </w:rPr>
        <w:t>SOBRE</w:t>
      </w:r>
      <w:r w:rsidRPr="005228A1">
        <w:rPr>
          <w:rFonts w:ascii="Garamond" w:hAnsi="Garamond"/>
          <w:b/>
        </w:rPr>
        <w:t xml:space="preserve"> </w:t>
      </w:r>
      <w:r w:rsidRPr="005228A1">
        <w:rPr>
          <w:rFonts w:ascii="Garamond" w:hAnsi="Garamond"/>
          <w:b/>
          <w:u w:val="single"/>
        </w:rPr>
        <w:t>OS</w:t>
      </w:r>
      <w:r w:rsidRPr="005228A1">
        <w:rPr>
          <w:rFonts w:ascii="Garamond" w:hAnsi="Garamond"/>
          <w:b/>
        </w:rPr>
        <w:t xml:space="preserve"> </w:t>
      </w:r>
      <w:r w:rsidRPr="005228A1">
        <w:rPr>
          <w:rFonts w:ascii="Garamond" w:hAnsi="Garamond"/>
          <w:b/>
          <w:u w:val="single"/>
        </w:rPr>
        <w:t>DOCUMENTOS</w:t>
      </w:r>
    </w:p>
    <w:p w:rsidR="00D2484A" w:rsidRPr="005228A1" w:rsidRDefault="00D2484A" w:rsidP="00091F60">
      <w:pPr>
        <w:ind w:firstLine="1440"/>
        <w:jc w:val="both"/>
        <w:rPr>
          <w:rFonts w:ascii="Garamond" w:hAnsi="Garamond"/>
          <w:b/>
          <w:u w:val="single"/>
        </w:rPr>
      </w:pPr>
    </w:p>
    <w:p w:rsidR="00D2484A" w:rsidRPr="005228A1" w:rsidRDefault="00D2484A" w:rsidP="00091F60">
      <w:pPr>
        <w:ind w:firstLine="708"/>
        <w:jc w:val="both"/>
        <w:rPr>
          <w:rFonts w:ascii="Garamond" w:hAnsi="Garamond"/>
        </w:rPr>
      </w:pPr>
      <w:r w:rsidRPr="005228A1">
        <w:rPr>
          <w:rFonts w:ascii="Garamond" w:hAnsi="Garamond"/>
        </w:rPr>
        <w:t>9.1. Todos os documentos exigidos deverão ser apresentados no original, por cópia autenticada por cartório competente ou servidor da Administração ou publicação em órgão da imprensa oficial, na forma da lei.</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9.2. Todos os documentos expedidos pela licitante deverão estar subscritos por seu representante legal ou procurador, com identificação clara do subscritor.</w:t>
      </w:r>
    </w:p>
    <w:p w:rsidR="00D2484A" w:rsidRPr="005228A1" w:rsidRDefault="00D2484A" w:rsidP="00091F60">
      <w:pPr>
        <w:ind w:firstLine="1440"/>
        <w:jc w:val="both"/>
        <w:rPr>
          <w:rFonts w:ascii="Garamond" w:hAnsi="Garamond"/>
        </w:rPr>
      </w:pPr>
    </w:p>
    <w:p w:rsidR="00D2484A" w:rsidRPr="005228A1" w:rsidRDefault="00D2484A" w:rsidP="00091F60">
      <w:pPr>
        <w:pStyle w:val="Recuodecorpodetexto2"/>
        <w:rPr>
          <w:rFonts w:ascii="Garamond" w:hAnsi="Garamond"/>
        </w:rPr>
      </w:pPr>
      <w:r w:rsidRPr="005228A1">
        <w:rPr>
          <w:rFonts w:ascii="Garamond" w:hAnsi="Garamond"/>
        </w:rPr>
        <w:t xml:space="preserve">9.3. Os documentos devem estar com seu prazo de validade em vigor. Se este prazo não constar de lei específica ou do próprio documento, será considerado o prazo de validade de </w:t>
      </w:r>
      <w:r w:rsidR="00FD7208" w:rsidRPr="005228A1">
        <w:rPr>
          <w:rFonts w:ascii="Garamond" w:hAnsi="Garamond"/>
        </w:rPr>
        <w:t>0</w:t>
      </w:r>
      <w:r w:rsidRPr="005228A1">
        <w:rPr>
          <w:rFonts w:ascii="Garamond" w:hAnsi="Garamond"/>
        </w:rPr>
        <w:t>6 (seis) meses, a partir da data de sua expedição.</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9.4. Os documentos emitidos vias internet poderão ser conferidos pelo Pregoeiro e equipe de apoio.</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9.5. Os documentos apresentados para a habitação deverão estar em nome da licitante e, preferencialmente, com número de CNPJ.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lastRenderedPageBreak/>
        <w:t>9.6. No curso da licitação serão observadas para Micro Empresas e Empresas de Pequeno Porte, as disposições determinadas pelos artigos 42 e 43 da Lei Complementar 123/2006.</w:t>
      </w:r>
    </w:p>
    <w:p w:rsidR="00D2484A" w:rsidRPr="005228A1" w:rsidRDefault="00D2484A" w:rsidP="00091F60">
      <w:pPr>
        <w:ind w:firstLine="708"/>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 xml:space="preserve">9.7. </w:t>
      </w:r>
      <w:r w:rsidR="00483B2E" w:rsidRPr="005228A1">
        <w:rPr>
          <w:rFonts w:ascii="Garamond" w:hAnsi="Garamond"/>
        </w:rPr>
        <w:t xml:space="preserve">. As microempresas e empresas de pequeno porte, por ocasião da </w:t>
      </w:r>
      <w:r w:rsidR="00336503" w:rsidRPr="005228A1">
        <w:rPr>
          <w:rFonts w:ascii="Garamond" w:hAnsi="Garamond"/>
        </w:rPr>
        <w:t>participação neste certame licitatório</w:t>
      </w:r>
      <w:r w:rsidR="00483B2E" w:rsidRPr="005228A1">
        <w:rPr>
          <w:rFonts w:ascii="Garamond" w:hAnsi="Garamond"/>
        </w:rPr>
        <w:t>, deverão apresentar toda a documentação exigida para efeito de comprovação de regularidade fiscal, mesmo que apresente alguma restrição</w:t>
      </w:r>
      <w:r w:rsidRPr="005228A1">
        <w:rPr>
          <w:rFonts w:ascii="Garamond" w:hAnsi="Garamond"/>
        </w:rPr>
        <w:t>.</w:t>
      </w:r>
    </w:p>
    <w:p w:rsidR="00D2484A" w:rsidRPr="005228A1" w:rsidRDefault="00D2484A" w:rsidP="00091F60">
      <w:pPr>
        <w:ind w:firstLine="708"/>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 xml:space="preserve">9.8. Havendo alguma restrição na comprovação da regularidade fiscal, será assegurado o prazo de </w:t>
      </w:r>
      <w:r w:rsidR="00FD7208" w:rsidRPr="005228A1">
        <w:rPr>
          <w:rFonts w:ascii="Garamond" w:hAnsi="Garamond"/>
        </w:rPr>
        <w:t>0</w:t>
      </w:r>
      <w:r w:rsidR="00C17157" w:rsidRPr="005228A1">
        <w:rPr>
          <w:rFonts w:ascii="Garamond" w:hAnsi="Garamond"/>
        </w:rPr>
        <w:t>5</w:t>
      </w:r>
      <w:r w:rsidRPr="005228A1">
        <w:rPr>
          <w:rFonts w:ascii="Garamond" w:hAnsi="Garamond"/>
        </w:rPr>
        <w:t xml:space="preserve"> (</w:t>
      </w:r>
      <w:r w:rsidR="00C17157" w:rsidRPr="005228A1">
        <w:rPr>
          <w:rFonts w:ascii="Garamond" w:hAnsi="Garamond"/>
        </w:rPr>
        <w:t>cinco</w:t>
      </w:r>
      <w:r w:rsidRPr="005228A1">
        <w:rPr>
          <w:rFonts w:ascii="Garamond" w:hAnsi="Garamond"/>
        </w:rPr>
        <w:t>)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rsidR="00D2484A" w:rsidRPr="005228A1" w:rsidRDefault="00D2484A" w:rsidP="00091F60">
      <w:pPr>
        <w:ind w:firstLine="708"/>
        <w:jc w:val="both"/>
        <w:rPr>
          <w:rFonts w:ascii="Garamond" w:hAnsi="Garamond"/>
        </w:rPr>
      </w:pPr>
    </w:p>
    <w:p w:rsidR="00D2484A" w:rsidRPr="005228A1" w:rsidRDefault="00C17157" w:rsidP="00091F60">
      <w:pPr>
        <w:ind w:firstLine="708"/>
        <w:jc w:val="both"/>
        <w:rPr>
          <w:rFonts w:ascii="Garamond" w:hAnsi="Garamond"/>
        </w:rPr>
      </w:pPr>
      <w:r w:rsidRPr="005228A1">
        <w:rPr>
          <w:rFonts w:ascii="Garamond" w:hAnsi="Garamond"/>
        </w:rPr>
        <w:t xml:space="preserve">9.9. A não </w:t>
      </w:r>
      <w:r w:rsidR="00D2484A" w:rsidRPr="005228A1">
        <w:rPr>
          <w:rFonts w:ascii="Garamond" w:hAnsi="Garamond"/>
        </w:rPr>
        <w:t>regularização da documentação, no prazo previsto no item 9.8.</w:t>
      </w:r>
      <w:r w:rsidR="000F4480" w:rsidRPr="005228A1">
        <w:rPr>
          <w:rFonts w:ascii="Garamond" w:hAnsi="Garamond"/>
        </w:rPr>
        <w:t>,</w:t>
      </w:r>
      <w:r w:rsidR="00D2484A" w:rsidRPr="005228A1">
        <w:rPr>
          <w:rFonts w:ascii="Garamond" w:hAnsi="Garamond"/>
        </w:rPr>
        <w:t xml:space="preserve"> implicará decadência do direito à contratação, sem prejuízo das sanções previstas no </w:t>
      </w:r>
      <w:r w:rsidR="00D2484A" w:rsidRPr="005228A1">
        <w:rPr>
          <w:rFonts w:ascii="Garamond" w:hAnsi="Garamond"/>
          <w:u w:val="single"/>
        </w:rPr>
        <w:t>art. 81 da Lei nº 8.666, de 21 de junho de 1993</w:t>
      </w:r>
      <w:r w:rsidR="00D2484A" w:rsidRPr="005228A1">
        <w:rPr>
          <w:rFonts w:ascii="Garamond" w:hAnsi="Garamond"/>
        </w:rPr>
        <w:t>, sendo facultado à ADMINISTRAÇÃO convocar os licitantes remanescentes, na ordem de classificação, para a assinatura do contrato, ou revogar a licitação.</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b/>
          <w:u w:val="single"/>
        </w:rPr>
      </w:pPr>
      <w:r w:rsidRPr="005228A1">
        <w:rPr>
          <w:rFonts w:ascii="Garamond" w:hAnsi="Garamond"/>
          <w:b/>
        </w:rPr>
        <w:t xml:space="preserve">X – </w:t>
      </w:r>
      <w:r w:rsidR="0048668B" w:rsidRPr="005228A1">
        <w:rPr>
          <w:rFonts w:ascii="Garamond" w:hAnsi="Garamond"/>
          <w:b/>
          <w:u w:val="single"/>
        </w:rPr>
        <w:t>PROCEDIMENTO</w:t>
      </w:r>
      <w:r w:rsidR="0048668B" w:rsidRPr="005228A1">
        <w:rPr>
          <w:rFonts w:ascii="Garamond" w:hAnsi="Garamond"/>
          <w:b/>
        </w:rPr>
        <w:t xml:space="preserve"> </w:t>
      </w:r>
      <w:r w:rsidR="0048668B" w:rsidRPr="005228A1">
        <w:rPr>
          <w:rFonts w:ascii="Garamond" w:hAnsi="Garamond"/>
          <w:b/>
          <w:u w:val="single"/>
        </w:rPr>
        <w:t>E</w:t>
      </w:r>
      <w:r w:rsidR="0048668B" w:rsidRPr="005228A1">
        <w:rPr>
          <w:rFonts w:ascii="Garamond" w:hAnsi="Garamond"/>
          <w:b/>
        </w:rPr>
        <w:t xml:space="preserve"> </w:t>
      </w:r>
      <w:r w:rsidR="0048668B" w:rsidRPr="005228A1">
        <w:rPr>
          <w:rFonts w:ascii="Garamond" w:hAnsi="Garamond"/>
          <w:b/>
          <w:u w:val="single"/>
        </w:rPr>
        <w:t>JULGAMENTO</w:t>
      </w:r>
    </w:p>
    <w:p w:rsidR="00D2484A" w:rsidRPr="005228A1" w:rsidRDefault="00D2484A" w:rsidP="00091F60">
      <w:pPr>
        <w:jc w:val="both"/>
        <w:rPr>
          <w:rFonts w:ascii="Garamond" w:hAnsi="Garamond"/>
          <w:b/>
          <w:u w:val="single"/>
        </w:rPr>
      </w:pPr>
    </w:p>
    <w:p w:rsidR="00D2484A" w:rsidRPr="005228A1" w:rsidRDefault="00D2484A" w:rsidP="00091F60">
      <w:pPr>
        <w:ind w:firstLine="708"/>
        <w:jc w:val="both"/>
        <w:rPr>
          <w:rFonts w:ascii="Garamond" w:hAnsi="Garamond"/>
        </w:rPr>
      </w:pPr>
      <w:r w:rsidRPr="005228A1">
        <w:rPr>
          <w:rFonts w:ascii="Garamond" w:hAnsi="Garamond"/>
        </w:rPr>
        <w:t>10.1. Os procedimentos deste pregão serão conduzidos pelo Pregoeiro, segundo a legislação vigente e as fases apontadas no item II deste edital.</w:t>
      </w:r>
    </w:p>
    <w:p w:rsidR="00D2484A" w:rsidRPr="005228A1" w:rsidRDefault="00D2484A" w:rsidP="00091F60">
      <w:pPr>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10.2. Instalada a sessão pública do pregão, proceder-se-á abertura dos envelopes das propostas comerciais, que serão rubricadas pelo Pregoeiro e pela equipe de apoio. Em seguida, será feita a classificação provisória das propostas.</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10.2.1. Serão desclassificadas as propostas que não atenderem aos termos deste Edital e seus Anexos, bem como aquelas que não contiverem elementos técnicos suficientes para sua apreciação, ou não possuir atividade compatível com objeto licitado, e ainda serão desclassificadas por inteiro as propostas que:</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 xml:space="preserve">a) omitirem ou contrariarem qualquer dado constante do </w:t>
      </w:r>
      <w:r w:rsidRPr="005228A1">
        <w:rPr>
          <w:rFonts w:ascii="Garamond" w:hAnsi="Garamond"/>
          <w:b/>
        </w:rPr>
        <w:t>ANEXO I</w:t>
      </w:r>
      <w:r w:rsidRPr="005228A1">
        <w:rPr>
          <w:rFonts w:ascii="Garamond" w:hAnsi="Garamond"/>
        </w:rPr>
        <w:t xml:space="preserve"> (modelo da proposta)</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b) basearem seus preços nos dos outros proponentes ou oferecerem reduções sobre as propostas mais vantajosas;</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c) forem subordinados a quaisquer condições não previstas nesse Edital;</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d) contiverem ressalvas em relação às condições dispostas neste Edital;</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 xml:space="preserve">e) apresentarem preços inexeqüíveis, isto </w:t>
      </w:r>
      <w:r w:rsidR="00201DFE" w:rsidRPr="005228A1">
        <w:rPr>
          <w:rFonts w:ascii="Garamond" w:hAnsi="Garamond"/>
        </w:rPr>
        <w:t>é, aqueles que apresentem preço</w:t>
      </w:r>
      <w:r w:rsidRPr="005228A1">
        <w:rPr>
          <w:rFonts w:ascii="Garamond" w:hAnsi="Garamond"/>
        </w:rPr>
        <w:t xml:space="preserve"> </w:t>
      </w:r>
      <w:r w:rsidR="00201DFE" w:rsidRPr="005228A1">
        <w:rPr>
          <w:rFonts w:ascii="Garamond" w:hAnsi="Garamond"/>
        </w:rPr>
        <w:t>global ou unitário, irrisório, de valor zero, ou incompatível com os valores estabelecidos ou com os preços dos insumos e salários de mercado, acrescidos dos respectivos encargos</w:t>
      </w:r>
      <w:r w:rsidRPr="005228A1">
        <w:rPr>
          <w:rFonts w:ascii="Garamond" w:hAnsi="Garamond"/>
        </w:rPr>
        <w:t xml:space="preserve">, ainda que o ato convocatório da licitação não tenha estabelecido limites mínimos, exceto quando se referirem a materiais e instalações </w:t>
      </w:r>
      <w:r w:rsidRPr="005228A1">
        <w:rPr>
          <w:rFonts w:ascii="Garamond" w:hAnsi="Garamond"/>
        </w:rPr>
        <w:lastRenderedPageBreak/>
        <w:t>comprovadamente de propriedade do próprio licitante, para os quais ele renuncie a parcela ou à totalidade da remuneração (art. 44 parágrafo 3º, da Lei 8.666/93);</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f) forem omissas, vagas ou apresentarem irregularidade ou defeitos que prejudiquem o julgamento.</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10.2.2. As demais propostas serão classificadas provisoriamente, em ordem crescente de preços globais.</w:t>
      </w:r>
    </w:p>
    <w:p w:rsidR="00D2484A" w:rsidRPr="005228A1" w:rsidRDefault="00D2484A" w:rsidP="00091F60">
      <w:pPr>
        <w:ind w:firstLine="708"/>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w:t>
      </w:r>
      <w:r w:rsidR="00796670" w:rsidRPr="005228A1">
        <w:rPr>
          <w:rFonts w:ascii="Garamond" w:hAnsi="Garamond"/>
        </w:rPr>
        <w:t>3. Na Licitação será assegurada</w:t>
      </w:r>
      <w:r w:rsidRPr="005228A1">
        <w:rPr>
          <w:rFonts w:ascii="Garamond" w:hAnsi="Garamond"/>
        </w:rPr>
        <w:t xml:space="preserve"> como critério de desempate, preferência de contratação para as microempresas e empresas de pequeno porte.</w:t>
      </w:r>
    </w:p>
    <w:p w:rsidR="00DB31BD" w:rsidRPr="005228A1" w:rsidRDefault="00DB31BD" w:rsidP="00091F60">
      <w:pPr>
        <w:ind w:firstLine="708"/>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10.4. Entende-se por empate aquelas situações em que as propostas apresentadas pelas microempresas e empresas de pequeno porte sejam iguais até 5% (cinco por cento) superiores a proposta mais bem classificada.</w:t>
      </w:r>
    </w:p>
    <w:p w:rsidR="00D2484A" w:rsidRPr="005228A1" w:rsidRDefault="00D2484A" w:rsidP="00091F60">
      <w:pPr>
        <w:ind w:firstLine="708"/>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10.5. O pregoeiro abrirá a oportunidade para oferecimento de sucessivos lances verbais, por lote, aos representantes das licitantes.</w:t>
      </w:r>
    </w:p>
    <w:p w:rsidR="00D2484A" w:rsidRPr="005228A1" w:rsidRDefault="00D2484A" w:rsidP="00091F60">
      <w:pPr>
        <w:ind w:firstLine="708"/>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10.6. A microempresa ou empresa de pequeno porte mais bem classificada será convocada para apresentar nova proposta no prazo máximo de 05 (cinco) minutos apó</w:t>
      </w:r>
      <w:r w:rsidR="00E01F86" w:rsidRPr="005228A1">
        <w:rPr>
          <w:rFonts w:ascii="Garamond" w:hAnsi="Garamond"/>
        </w:rPr>
        <w:t>s o encerramento dos lances sob</w:t>
      </w:r>
      <w:r w:rsidRPr="005228A1">
        <w:rPr>
          <w:rFonts w:ascii="Garamond" w:hAnsi="Garamond"/>
        </w:rPr>
        <w:t xml:space="preserve"> pena de preclusão.</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10.6.1. Na fase de lances verbais, não serão aceitos lances de valor igual ou maior ao do último.</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10.6.2. Não poderá haver desistência de lances oferecidos, sujeitando-se o desistente às penalidades previstas nesse edital.</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10.6.3. Declarada encerrada a etapa competitiva, a comissão procederá a classificação definitiva das propostas, consignando-a em ata.</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10.7. Concluída a fase de classificação das propostas, será aberto o envelope de documentação da(s) proponente(s), cuja(s) proposta(s) tenha(m) sido classificada(s) em primeiro lugar.</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10.8. Constatado o atendimento das exigências fixadas no edital, a(s) classificada(s) e habilitada(s) será(ao) declarada(s) vencedora(s)do certame.</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10.9. Proclamada(s) a(s) vencedora(s), qualquer licitante poderá manifestar imediata e motivadamente a intenção de recorrer, quando lhe será concedido o prazo de três dias para apresentação das razões do recurso, ficando as demais licitantes desde logo i</w:t>
      </w:r>
      <w:r w:rsidR="00E01F86" w:rsidRPr="005228A1">
        <w:rPr>
          <w:rFonts w:ascii="Garamond" w:hAnsi="Garamond"/>
        </w:rPr>
        <w:t xml:space="preserve">ntimadas para apresentar contra </w:t>
      </w:r>
      <w:r w:rsidRPr="005228A1">
        <w:rPr>
          <w:rFonts w:ascii="Garamond" w:hAnsi="Garamond"/>
        </w:rPr>
        <w:t>razões em igual número de dias, que começarão a correr do término do prazo da recorrente, sendo-lhes assegurada imediata vista dos autos do processo.</w:t>
      </w:r>
    </w:p>
    <w:p w:rsidR="00D2484A" w:rsidRPr="005228A1" w:rsidRDefault="00D2484A" w:rsidP="00091F60">
      <w:pPr>
        <w:ind w:firstLine="708"/>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lastRenderedPageBreak/>
        <w:t>10.9.1. O acolhimento de recurso importará a invalidação apenas dos atos insuscetíveis de aproveitamento.</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10.9.2. A ausência de manifestação imediata e motivada da licitante implicará a decadência do direito de recurso e a adjudicação do objeto da licitação à vencedora.</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10.10. Julgados os recursos, será adjudicado o objeto à(s) licitante(s) e homologado o certame.</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10.11. É facultado à administração, quando a adjudicatária não assinar o contrato no prazo estabelecido, convocar as demais licitantes, na ordem de classificação, para fazê-lo em igual prazo e, preferencialmente, nas mesmas condições ofertadas pela adjudicatária.</w:t>
      </w:r>
    </w:p>
    <w:p w:rsidR="00D2484A" w:rsidRPr="005228A1" w:rsidRDefault="00D2484A" w:rsidP="00091F60">
      <w:pPr>
        <w:ind w:firstLine="1440"/>
        <w:jc w:val="both"/>
        <w:rPr>
          <w:rFonts w:ascii="Garamond" w:hAnsi="Garamond"/>
        </w:rPr>
      </w:pPr>
    </w:p>
    <w:p w:rsidR="00D2484A" w:rsidRPr="005228A1" w:rsidRDefault="00D2484A" w:rsidP="00091F60">
      <w:pPr>
        <w:ind w:firstLine="708"/>
        <w:jc w:val="both"/>
        <w:rPr>
          <w:rFonts w:ascii="Garamond" w:hAnsi="Garamond"/>
        </w:rPr>
      </w:pPr>
      <w:r w:rsidRPr="005228A1">
        <w:rPr>
          <w:rFonts w:ascii="Garamond" w:hAnsi="Garamond"/>
        </w:rPr>
        <w:t>10.12. Os envelopes contendo a documentação relativa à habilitação das licitantes desclassificadas e das classificadas não declaradas vencedoras permanecerão sob custódia do Pregoeiro, até efetiva aquisição do objeto deste certame.</w:t>
      </w:r>
    </w:p>
    <w:p w:rsidR="00796670" w:rsidRPr="005228A1" w:rsidRDefault="00796670" w:rsidP="00091F60">
      <w:pPr>
        <w:ind w:firstLine="1440"/>
        <w:jc w:val="both"/>
        <w:rPr>
          <w:rFonts w:ascii="Garamond" w:hAnsi="Garamond"/>
        </w:rPr>
      </w:pPr>
    </w:p>
    <w:p w:rsidR="00D2484A" w:rsidRPr="005228A1" w:rsidRDefault="00D2484A" w:rsidP="0048668B">
      <w:pPr>
        <w:ind w:firstLine="685"/>
        <w:jc w:val="both"/>
        <w:rPr>
          <w:rFonts w:ascii="Garamond" w:hAnsi="Garamond"/>
        </w:rPr>
      </w:pPr>
      <w:r w:rsidRPr="005228A1">
        <w:rPr>
          <w:rFonts w:ascii="Garamond" w:hAnsi="Garamond"/>
          <w:b/>
        </w:rPr>
        <w:t xml:space="preserve">XI – </w:t>
      </w:r>
      <w:r w:rsidRPr="005228A1">
        <w:rPr>
          <w:rFonts w:ascii="Garamond" w:hAnsi="Garamond"/>
          <w:b/>
          <w:u w:val="single"/>
        </w:rPr>
        <w:t>DOS</w:t>
      </w:r>
      <w:r w:rsidRPr="005228A1">
        <w:rPr>
          <w:rFonts w:ascii="Garamond" w:hAnsi="Garamond"/>
          <w:b/>
        </w:rPr>
        <w:t xml:space="preserve"> </w:t>
      </w:r>
      <w:r w:rsidRPr="005228A1">
        <w:rPr>
          <w:rFonts w:ascii="Garamond" w:hAnsi="Garamond"/>
          <w:b/>
          <w:u w:val="single"/>
        </w:rPr>
        <w:t>PRAZOS</w:t>
      </w:r>
      <w:r w:rsidRPr="005228A1">
        <w:rPr>
          <w:rFonts w:ascii="Garamond" w:hAnsi="Garamond"/>
          <w:b/>
        </w:rPr>
        <w:t xml:space="preserve">, </w:t>
      </w:r>
      <w:r w:rsidRPr="005228A1">
        <w:rPr>
          <w:rFonts w:ascii="Garamond" w:hAnsi="Garamond"/>
          <w:b/>
          <w:u w:val="single"/>
        </w:rPr>
        <w:t>DAS</w:t>
      </w:r>
      <w:r w:rsidRPr="005228A1">
        <w:rPr>
          <w:rFonts w:ascii="Garamond" w:hAnsi="Garamond"/>
          <w:b/>
        </w:rPr>
        <w:t xml:space="preserve"> </w:t>
      </w:r>
      <w:r w:rsidRPr="005228A1">
        <w:rPr>
          <w:rFonts w:ascii="Garamond" w:hAnsi="Garamond"/>
          <w:b/>
          <w:u w:val="single"/>
        </w:rPr>
        <w:t>CONDIÇÕES</w:t>
      </w:r>
      <w:r w:rsidRPr="005228A1">
        <w:rPr>
          <w:rFonts w:ascii="Garamond" w:hAnsi="Garamond"/>
          <w:b/>
        </w:rPr>
        <w:t xml:space="preserve"> </w:t>
      </w:r>
      <w:r w:rsidRPr="005228A1">
        <w:rPr>
          <w:rFonts w:ascii="Garamond" w:hAnsi="Garamond"/>
          <w:b/>
          <w:u w:val="single"/>
        </w:rPr>
        <w:t>E</w:t>
      </w:r>
      <w:r w:rsidRPr="005228A1">
        <w:rPr>
          <w:rFonts w:ascii="Garamond" w:hAnsi="Garamond"/>
          <w:b/>
        </w:rPr>
        <w:t xml:space="preserve"> </w:t>
      </w:r>
      <w:r w:rsidRPr="005228A1">
        <w:rPr>
          <w:rFonts w:ascii="Garamond" w:hAnsi="Garamond"/>
          <w:b/>
          <w:u w:val="single"/>
        </w:rPr>
        <w:t>LOCAL</w:t>
      </w:r>
      <w:r w:rsidRPr="005228A1">
        <w:rPr>
          <w:rFonts w:ascii="Garamond" w:hAnsi="Garamond"/>
          <w:b/>
        </w:rPr>
        <w:t xml:space="preserve"> </w:t>
      </w:r>
      <w:r w:rsidRPr="005228A1">
        <w:rPr>
          <w:rFonts w:ascii="Garamond" w:hAnsi="Garamond"/>
          <w:b/>
          <w:u w:val="single"/>
        </w:rPr>
        <w:t>DE</w:t>
      </w:r>
      <w:r w:rsidRPr="005228A1">
        <w:rPr>
          <w:rFonts w:ascii="Garamond" w:hAnsi="Garamond"/>
          <w:b/>
        </w:rPr>
        <w:t xml:space="preserve"> </w:t>
      </w:r>
      <w:r w:rsidRPr="005228A1">
        <w:rPr>
          <w:rFonts w:ascii="Garamond" w:hAnsi="Garamond"/>
          <w:b/>
          <w:u w:val="single"/>
        </w:rPr>
        <w:t>ENTREGA</w:t>
      </w:r>
      <w:r w:rsidRPr="005228A1">
        <w:rPr>
          <w:rFonts w:ascii="Garamond" w:hAnsi="Garamond"/>
        </w:rPr>
        <w:t xml:space="preserve"> </w:t>
      </w:r>
      <w:r w:rsidRPr="005228A1">
        <w:rPr>
          <w:rFonts w:ascii="Garamond" w:hAnsi="Garamond"/>
          <w:b/>
          <w:u w:val="single"/>
        </w:rPr>
        <w:t>DO</w:t>
      </w:r>
      <w:r w:rsidRPr="005228A1">
        <w:rPr>
          <w:rFonts w:ascii="Garamond" w:hAnsi="Garamond"/>
        </w:rPr>
        <w:t xml:space="preserve"> </w:t>
      </w:r>
      <w:r w:rsidRPr="005228A1">
        <w:rPr>
          <w:rFonts w:ascii="Garamond" w:hAnsi="Garamond"/>
          <w:b/>
          <w:u w:val="single"/>
        </w:rPr>
        <w:t>OBJETO</w:t>
      </w:r>
      <w:r w:rsidRPr="005228A1">
        <w:rPr>
          <w:rFonts w:ascii="Garamond" w:hAnsi="Garamond"/>
        </w:rPr>
        <w:t xml:space="preserve"> </w:t>
      </w:r>
      <w:r w:rsidRPr="005228A1">
        <w:rPr>
          <w:rFonts w:ascii="Garamond" w:hAnsi="Garamond"/>
          <w:b/>
          <w:u w:val="single"/>
        </w:rPr>
        <w:t>DA</w:t>
      </w:r>
      <w:r w:rsidRPr="005228A1">
        <w:rPr>
          <w:rFonts w:ascii="Garamond" w:hAnsi="Garamond"/>
        </w:rPr>
        <w:t xml:space="preserve"> </w:t>
      </w:r>
      <w:r w:rsidRPr="005228A1">
        <w:rPr>
          <w:rFonts w:ascii="Garamond" w:hAnsi="Garamond"/>
          <w:b/>
          <w:u w:val="single"/>
        </w:rPr>
        <w:t>LICITAÇÃO</w:t>
      </w:r>
    </w:p>
    <w:p w:rsidR="006B1AA9" w:rsidRPr="005228A1" w:rsidRDefault="006B1AA9" w:rsidP="00091F60">
      <w:pPr>
        <w:autoSpaceDE w:val="0"/>
        <w:autoSpaceDN w:val="0"/>
        <w:adjustRightInd w:val="0"/>
        <w:jc w:val="both"/>
        <w:rPr>
          <w:rFonts w:ascii="Garamond" w:hAnsi="Garamond"/>
        </w:rPr>
      </w:pPr>
    </w:p>
    <w:p w:rsidR="006B1AA9" w:rsidRPr="005228A1" w:rsidRDefault="007C7C99" w:rsidP="00091F60">
      <w:pPr>
        <w:autoSpaceDE w:val="0"/>
        <w:autoSpaceDN w:val="0"/>
        <w:adjustRightInd w:val="0"/>
        <w:ind w:firstLine="708"/>
        <w:jc w:val="both"/>
        <w:rPr>
          <w:rFonts w:ascii="Garamond" w:hAnsi="Garamond"/>
        </w:rPr>
      </w:pPr>
      <w:r w:rsidRPr="005228A1">
        <w:rPr>
          <w:rFonts w:ascii="Garamond" w:hAnsi="Garamond"/>
        </w:rPr>
        <w:t>11.1</w:t>
      </w:r>
      <w:r w:rsidR="009514DE" w:rsidRPr="005228A1">
        <w:rPr>
          <w:rFonts w:ascii="Garamond" w:hAnsi="Garamond"/>
        </w:rPr>
        <w:t>.</w:t>
      </w:r>
      <w:r w:rsidR="00F50F55" w:rsidRPr="005228A1">
        <w:rPr>
          <w:rFonts w:ascii="Garamond" w:hAnsi="Garamond"/>
        </w:rPr>
        <w:t xml:space="preserve"> </w:t>
      </w:r>
      <w:r w:rsidRPr="005228A1">
        <w:rPr>
          <w:rFonts w:ascii="Garamond" w:hAnsi="Garamond"/>
        </w:rPr>
        <w:t xml:space="preserve"> O prazo </w:t>
      </w:r>
      <w:r w:rsidR="009B74DD" w:rsidRPr="005228A1">
        <w:rPr>
          <w:rFonts w:ascii="Garamond" w:hAnsi="Garamond"/>
        </w:rPr>
        <w:t>de entrega</w:t>
      </w:r>
      <w:r w:rsidR="006B1AA9" w:rsidRPr="005228A1">
        <w:rPr>
          <w:rFonts w:ascii="Garamond" w:hAnsi="Garamond"/>
        </w:rPr>
        <w:t xml:space="preserve"> dos carnês de </w:t>
      </w:r>
      <w:r w:rsidRPr="005228A1">
        <w:rPr>
          <w:rFonts w:ascii="Garamond" w:hAnsi="Garamond"/>
        </w:rPr>
        <w:t>tributos municipais de 201</w:t>
      </w:r>
      <w:r w:rsidR="00D32904">
        <w:rPr>
          <w:rFonts w:ascii="Garamond" w:hAnsi="Garamond"/>
        </w:rPr>
        <w:t>8</w:t>
      </w:r>
      <w:r w:rsidR="006B1AA9" w:rsidRPr="005228A1">
        <w:rPr>
          <w:rFonts w:ascii="Garamond" w:hAnsi="Garamond"/>
        </w:rPr>
        <w:t xml:space="preserve">, será </w:t>
      </w:r>
      <w:r w:rsidR="00336503" w:rsidRPr="005228A1">
        <w:rPr>
          <w:rFonts w:ascii="Garamond" w:hAnsi="Garamond"/>
        </w:rPr>
        <w:t>de</w:t>
      </w:r>
      <w:r w:rsidR="009B74DD" w:rsidRPr="005228A1">
        <w:rPr>
          <w:rFonts w:ascii="Garamond" w:hAnsi="Garamond"/>
        </w:rPr>
        <w:t>,</w:t>
      </w:r>
      <w:r w:rsidR="00336503" w:rsidRPr="005228A1">
        <w:rPr>
          <w:rFonts w:ascii="Garamond" w:hAnsi="Garamond"/>
        </w:rPr>
        <w:t xml:space="preserve"> no </w:t>
      </w:r>
      <w:r w:rsidR="00F50F55" w:rsidRPr="005228A1">
        <w:rPr>
          <w:rFonts w:ascii="Garamond" w:hAnsi="Garamond"/>
        </w:rPr>
        <w:t>máximo,</w:t>
      </w:r>
      <w:r w:rsidR="009B74DD" w:rsidRPr="005228A1">
        <w:rPr>
          <w:rFonts w:ascii="Garamond" w:hAnsi="Garamond"/>
        </w:rPr>
        <w:t xml:space="preserve"> 20 (vinte) dias</w:t>
      </w:r>
      <w:r w:rsidR="00336503" w:rsidRPr="005228A1">
        <w:rPr>
          <w:rFonts w:ascii="Garamond" w:hAnsi="Garamond"/>
        </w:rPr>
        <w:t xml:space="preserve"> </w:t>
      </w:r>
      <w:r w:rsidR="00F50F55" w:rsidRPr="005228A1">
        <w:rPr>
          <w:rFonts w:ascii="Garamond" w:hAnsi="Garamond"/>
        </w:rPr>
        <w:t xml:space="preserve">contados </w:t>
      </w:r>
      <w:r w:rsidR="00336503" w:rsidRPr="005228A1">
        <w:rPr>
          <w:rFonts w:ascii="Garamond" w:hAnsi="Garamond"/>
        </w:rPr>
        <w:t xml:space="preserve">a partir da </w:t>
      </w:r>
      <w:r w:rsidR="008C4FA8" w:rsidRPr="005228A1">
        <w:rPr>
          <w:rFonts w:ascii="Garamond" w:hAnsi="Garamond"/>
        </w:rPr>
        <w:t xml:space="preserve">data </w:t>
      </w:r>
      <w:r w:rsidR="009B74DD" w:rsidRPr="005228A1">
        <w:rPr>
          <w:rFonts w:ascii="Garamond" w:hAnsi="Garamond"/>
        </w:rPr>
        <w:t>da emissão da ordem de serviço</w:t>
      </w:r>
      <w:r w:rsidR="00D73964" w:rsidRPr="005228A1">
        <w:rPr>
          <w:rFonts w:ascii="Garamond" w:hAnsi="Garamond"/>
        </w:rPr>
        <w:t xml:space="preserve"> ou assinatura do contrato.</w:t>
      </w:r>
    </w:p>
    <w:p w:rsidR="006B1AA9" w:rsidRPr="005228A1" w:rsidRDefault="006B1AA9" w:rsidP="00091F60">
      <w:pPr>
        <w:autoSpaceDE w:val="0"/>
        <w:autoSpaceDN w:val="0"/>
        <w:adjustRightInd w:val="0"/>
        <w:ind w:firstLine="708"/>
        <w:jc w:val="both"/>
        <w:rPr>
          <w:rFonts w:ascii="Garamond" w:hAnsi="Garamond"/>
        </w:rPr>
      </w:pPr>
    </w:p>
    <w:p w:rsidR="00363CBE" w:rsidRPr="005228A1" w:rsidRDefault="00363CBE" w:rsidP="00091F60">
      <w:pPr>
        <w:autoSpaceDE w:val="0"/>
        <w:autoSpaceDN w:val="0"/>
        <w:adjustRightInd w:val="0"/>
        <w:ind w:firstLine="708"/>
        <w:jc w:val="both"/>
        <w:rPr>
          <w:rFonts w:ascii="Garamond" w:hAnsi="Garamond"/>
        </w:rPr>
      </w:pPr>
      <w:r w:rsidRPr="005228A1">
        <w:rPr>
          <w:rFonts w:ascii="Garamond" w:hAnsi="Garamond"/>
        </w:rPr>
        <w:t xml:space="preserve">11.2. </w:t>
      </w:r>
      <w:r w:rsidR="008C4FA8" w:rsidRPr="005228A1">
        <w:rPr>
          <w:rFonts w:ascii="Garamond" w:hAnsi="Garamond"/>
        </w:rPr>
        <w:t>A entrega</w:t>
      </w:r>
      <w:r w:rsidR="009B74DD" w:rsidRPr="005228A1">
        <w:rPr>
          <w:rFonts w:ascii="Garamond" w:hAnsi="Garamond"/>
        </w:rPr>
        <w:t xml:space="preserve"> deverá ser realizada no Setor de Cadastro Imobiliário da Prefeitura Municipal de Mococa, localizada na Rua XV de Novembro, nº 360 – centro, no horário compreendido entre as 12:00 e 17:00 hs.</w:t>
      </w:r>
    </w:p>
    <w:p w:rsidR="00363CBE" w:rsidRPr="005228A1" w:rsidRDefault="00363CBE" w:rsidP="00091F60">
      <w:pPr>
        <w:autoSpaceDE w:val="0"/>
        <w:autoSpaceDN w:val="0"/>
        <w:adjustRightInd w:val="0"/>
        <w:ind w:firstLine="708"/>
        <w:jc w:val="both"/>
        <w:rPr>
          <w:rFonts w:ascii="Garamond" w:hAnsi="Garamond"/>
        </w:rPr>
      </w:pPr>
    </w:p>
    <w:p w:rsidR="00D2484A" w:rsidRPr="005228A1" w:rsidRDefault="00D2484A" w:rsidP="00091F60">
      <w:pPr>
        <w:ind w:firstLine="684"/>
        <w:jc w:val="both"/>
        <w:outlineLvl w:val="0"/>
        <w:rPr>
          <w:rFonts w:ascii="Garamond" w:hAnsi="Garamond"/>
          <w:b/>
          <w:u w:val="single"/>
        </w:rPr>
      </w:pPr>
      <w:r w:rsidRPr="005228A1">
        <w:rPr>
          <w:rFonts w:ascii="Garamond" w:hAnsi="Garamond"/>
          <w:b/>
        </w:rPr>
        <w:t xml:space="preserve">XII – </w:t>
      </w:r>
      <w:r w:rsidRPr="005228A1">
        <w:rPr>
          <w:rFonts w:ascii="Garamond" w:hAnsi="Garamond"/>
          <w:b/>
          <w:u w:val="single"/>
        </w:rPr>
        <w:t>DAS</w:t>
      </w:r>
      <w:r w:rsidRPr="005228A1">
        <w:rPr>
          <w:rFonts w:ascii="Garamond" w:hAnsi="Garamond"/>
          <w:b/>
        </w:rPr>
        <w:t xml:space="preserve"> </w:t>
      </w:r>
      <w:r w:rsidRPr="005228A1">
        <w:rPr>
          <w:rFonts w:ascii="Garamond" w:hAnsi="Garamond"/>
          <w:b/>
          <w:u w:val="single"/>
        </w:rPr>
        <w:t>CONDIÇÕES</w:t>
      </w:r>
      <w:r w:rsidRPr="005228A1">
        <w:rPr>
          <w:rFonts w:ascii="Garamond" w:hAnsi="Garamond"/>
          <w:b/>
        </w:rPr>
        <w:t xml:space="preserve"> </w:t>
      </w:r>
      <w:r w:rsidRPr="005228A1">
        <w:rPr>
          <w:rFonts w:ascii="Garamond" w:hAnsi="Garamond"/>
          <w:b/>
          <w:u w:val="single"/>
        </w:rPr>
        <w:t>DE</w:t>
      </w:r>
      <w:r w:rsidRPr="005228A1">
        <w:rPr>
          <w:rFonts w:ascii="Garamond" w:hAnsi="Garamond"/>
          <w:b/>
        </w:rPr>
        <w:t xml:space="preserve"> </w:t>
      </w:r>
      <w:r w:rsidRPr="005228A1">
        <w:rPr>
          <w:rFonts w:ascii="Garamond" w:hAnsi="Garamond"/>
          <w:b/>
          <w:u w:val="single"/>
        </w:rPr>
        <w:t>RECEBIMENTO</w:t>
      </w:r>
      <w:r w:rsidRPr="005228A1">
        <w:rPr>
          <w:rFonts w:ascii="Garamond" w:hAnsi="Garamond"/>
          <w:b/>
        </w:rPr>
        <w:t xml:space="preserve"> </w:t>
      </w:r>
      <w:r w:rsidRPr="005228A1">
        <w:rPr>
          <w:rFonts w:ascii="Garamond" w:hAnsi="Garamond"/>
          <w:b/>
          <w:u w:val="single"/>
        </w:rPr>
        <w:t>DO</w:t>
      </w:r>
      <w:r w:rsidRPr="005228A1">
        <w:rPr>
          <w:rFonts w:ascii="Garamond" w:hAnsi="Garamond"/>
          <w:b/>
        </w:rPr>
        <w:t xml:space="preserve"> </w:t>
      </w:r>
      <w:r w:rsidRPr="005228A1">
        <w:rPr>
          <w:rFonts w:ascii="Garamond" w:hAnsi="Garamond"/>
          <w:b/>
          <w:u w:val="single"/>
        </w:rPr>
        <w:t>OBJETO</w:t>
      </w:r>
    </w:p>
    <w:p w:rsidR="002F5B83" w:rsidRPr="005228A1" w:rsidRDefault="002F5B83" w:rsidP="00091F60">
      <w:pPr>
        <w:ind w:firstLine="684"/>
        <w:jc w:val="both"/>
        <w:outlineLvl w:val="0"/>
        <w:rPr>
          <w:rFonts w:ascii="Garamond" w:hAnsi="Garamond"/>
          <w:b/>
          <w:u w:val="single"/>
        </w:rPr>
      </w:pPr>
    </w:p>
    <w:p w:rsidR="002F5B83" w:rsidRPr="005228A1" w:rsidRDefault="002F5B83" w:rsidP="00091F60">
      <w:pPr>
        <w:autoSpaceDE w:val="0"/>
        <w:autoSpaceDN w:val="0"/>
        <w:adjustRightInd w:val="0"/>
        <w:ind w:firstLine="684"/>
        <w:jc w:val="both"/>
        <w:rPr>
          <w:rFonts w:ascii="Garamond" w:hAnsi="Garamond"/>
        </w:rPr>
      </w:pPr>
      <w:r w:rsidRPr="005228A1">
        <w:rPr>
          <w:rFonts w:ascii="Garamond" w:hAnsi="Garamond"/>
        </w:rPr>
        <w:t>12.1. Provisoriamente, pelo responsável por seu acompanhamento e fiscalização.</w:t>
      </w:r>
    </w:p>
    <w:p w:rsidR="002F5B83" w:rsidRPr="005228A1" w:rsidRDefault="002F5B83" w:rsidP="00091F60">
      <w:pPr>
        <w:autoSpaceDE w:val="0"/>
        <w:autoSpaceDN w:val="0"/>
        <w:adjustRightInd w:val="0"/>
        <w:ind w:firstLine="684"/>
        <w:jc w:val="both"/>
        <w:rPr>
          <w:rFonts w:ascii="Garamond" w:hAnsi="Garamond"/>
        </w:rPr>
      </w:pPr>
    </w:p>
    <w:p w:rsidR="002F5B83" w:rsidRPr="005228A1" w:rsidRDefault="002F5B83" w:rsidP="00091F60">
      <w:pPr>
        <w:ind w:firstLine="684"/>
        <w:jc w:val="both"/>
        <w:outlineLvl w:val="0"/>
        <w:rPr>
          <w:rFonts w:ascii="Garamond" w:hAnsi="Garamond"/>
          <w:b/>
          <w:u w:val="single"/>
        </w:rPr>
      </w:pPr>
      <w:r w:rsidRPr="005228A1">
        <w:rPr>
          <w:rFonts w:ascii="Garamond" w:hAnsi="Garamond"/>
        </w:rPr>
        <w:t>12.2 Definitivamente, por servidor, após vistoria que comprove a adequação do objeto aos termos contratuais.</w:t>
      </w:r>
    </w:p>
    <w:p w:rsidR="00D2484A" w:rsidRPr="005228A1" w:rsidRDefault="00D2484A" w:rsidP="00091F60">
      <w:pPr>
        <w:ind w:firstLine="1440"/>
        <w:jc w:val="both"/>
        <w:rPr>
          <w:rFonts w:ascii="Garamond" w:hAnsi="Garamond"/>
          <w:b/>
          <w:u w:val="single"/>
        </w:rPr>
      </w:pPr>
    </w:p>
    <w:p w:rsidR="00D2484A" w:rsidRPr="005228A1" w:rsidRDefault="00D2484A" w:rsidP="00091F60">
      <w:pPr>
        <w:ind w:firstLine="684"/>
        <w:jc w:val="both"/>
        <w:rPr>
          <w:rFonts w:ascii="Garamond" w:hAnsi="Garamond"/>
        </w:rPr>
      </w:pPr>
      <w:r w:rsidRPr="005228A1">
        <w:rPr>
          <w:rFonts w:ascii="Garamond" w:hAnsi="Garamond"/>
        </w:rPr>
        <w:t>12.</w:t>
      </w:r>
      <w:r w:rsidR="002F5B83" w:rsidRPr="005228A1">
        <w:rPr>
          <w:rFonts w:ascii="Garamond" w:hAnsi="Garamond"/>
        </w:rPr>
        <w:t>3</w:t>
      </w:r>
      <w:r w:rsidRPr="005228A1">
        <w:rPr>
          <w:rFonts w:ascii="Garamond" w:hAnsi="Garamond"/>
        </w:rPr>
        <w:t>. Constatadas irregularidades no objeto contratual, o Contratante poderá:</w:t>
      </w:r>
    </w:p>
    <w:p w:rsidR="002F5B83" w:rsidRPr="005228A1" w:rsidRDefault="002F5B83" w:rsidP="00091F60">
      <w:pPr>
        <w:ind w:firstLine="684"/>
        <w:jc w:val="both"/>
        <w:rPr>
          <w:rFonts w:ascii="Garamond" w:hAnsi="Garamond"/>
        </w:rPr>
      </w:pPr>
    </w:p>
    <w:p w:rsidR="00D2484A" w:rsidRPr="005228A1" w:rsidRDefault="00D2484A" w:rsidP="00091F60">
      <w:pPr>
        <w:ind w:firstLine="684"/>
        <w:jc w:val="both"/>
        <w:rPr>
          <w:rFonts w:ascii="Garamond" w:hAnsi="Garamond"/>
        </w:rPr>
      </w:pPr>
      <w:r w:rsidRPr="005228A1">
        <w:rPr>
          <w:rFonts w:ascii="Garamond" w:hAnsi="Garamond"/>
        </w:rPr>
        <w:t>12.</w:t>
      </w:r>
      <w:r w:rsidR="002F5B83" w:rsidRPr="005228A1">
        <w:rPr>
          <w:rFonts w:ascii="Garamond" w:hAnsi="Garamond"/>
        </w:rPr>
        <w:t>3</w:t>
      </w:r>
      <w:r w:rsidRPr="005228A1">
        <w:rPr>
          <w:rFonts w:ascii="Garamond" w:hAnsi="Garamond"/>
        </w:rPr>
        <w:t>.1. Se disser respeito à especificação, rejeitá-lo no todo ou em parte, determinando sua substituição ou rescindindo a contratação, sem prejuízo das penalidades cabíveis;</w:t>
      </w:r>
    </w:p>
    <w:p w:rsidR="00D2484A" w:rsidRPr="005228A1" w:rsidRDefault="00D2484A" w:rsidP="00091F60">
      <w:pPr>
        <w:ind w:firstLine="1440"/>
        <w:jc w:val="both"/>
        <w:rPr>
          <w:rFonts w:ascii="Garamond" w:hAnsi="Garamond"/>
        </w:rPr>
      </w:pPr>
    </w:p>
    <w:p w:rsidR="00D2484A" w:rsidRPr="005228A1" w:rsidRDefault="00D2484A" w:rsidP="00091F60">
      <w:pPr>
        <w:ind w:firstLine="684"/>
        <w:jc w:val="both"/>
        <w:rPr>
          <w:rFonts w:ascii="Garamond" w:hAnsi="Garamond"/>
        </w:rPr>
      </w:pPr>
      <w:r w:rsidRPr="005228A1">
        <w:rPr>
          <w:rFonts w:ascii="Garamond" w:hAnsi="Garamond"/>
        </w:rPr>
        <w:t>12.</w:t>
      </w:r>
      <w:r w:rsidR="002F5B83" w:rsidRPr="005228A1">
        <w:rPr>
          <w:rFonts w:ascii="Garamond" w:hAnsi="Garamond"/>
        </w:rPr>
        <w:t>3</w:t>
      </w:r>
      <w:r w:rsidRPr="005228A1">
        <w:rPr>
          <w:rFonts w:ascii="Garamond" w:hAnsi="Garamond"/>
        </w:rPr>
        <w:t>.2. Na hipótese de substituição, a Contratada deverá fazê-la em conformidade com a indicação da Administração, no prazo máximo de 24 (vinte e quatro) horas, contado da notificação por escrito, mantido o preço inicialmente contratado;</w:t>
      </w:r>
    </w:p>
    <w:p w:rsidR="00D2484A" w:rsidRPr="005228A1" w:rsidRDefault="00D2484A" w:rsidP="00091F60">
      <w:pPr>
        <w:ind w:firstLine="1440"/>
        <w:jc w:val="both"/>
        <w:rPr>
          <w:rFonts w:ascii="Garamond" w:hAnsi="Garamond"/>
        </w:rPr>
      </w:pPr>
    </w:p>
    <w:p w:rsidR="00D2484A" w:rsidRPr="005228A1" w:rsidRDefault="00D2484A" w:rsidP="00091F60">
      <w:pPr>
        <w:ind w:firstLine="684"/>
        <w:jc w:val="both"/>
        <w:rPr>
          <w:rFonts w:ascii="Garamond" w:hAnsi="Garamond"/>
        </w:rPr>
      </w:pPr>
      <w:r w:rsidRPr="005228A1">
        <w:rPr>
          <w:rFonts w:ascii="Garamond" w:hAnsi="Garamond"/>
        </w:rPr>
        <w:t>12.</w:t>
      </w:r>
      <w:r w:rsidR="002F5B83" w:rsidRPr="005228A1">
        <w:rPr>
          <w:rFonts w:ascii="Garamond" w:hAnsi="Garamond"/>
        </w:rPr>
        <w:t>3</w:t>
      </w:r>
      <w:r w:rsidRPr="005228A1">
        <w:rPr>
          <w:rFonts w:ascii="Garamond" w:hAnsi="Garamond"/>
        </w:rPr>
        <w:t>.3. Se disser respeito à diferença de quantidade, determinar sua complementação ou rescindir a contratação, sem prejuízo das penalidades cabíveis;</w:t>
      </w:r>
    </w:p>
    <w:p w:rsidR="00D2484A" w:rsidRPr="005228A1" w:rsidRDefault="00D2484A" w:rsidP="00091F60">
      <w:pPr>
        <w:ind w:firstLine="1440"/>
        <w:jc w:val="both"/>
        <w:rPr>
          <w:rFonts w:ascii="Garamond" w:hAnsi="Garamond"/>
        </w:rPr>
      </w:pPr>
    </w:p>
    <w:p w:rsidR="00D2484A" w:rsidRPr="005228A1" w:rsidRDefault="00D2484A" w:rsidP="00091F60">
      <w:pPr>
        <w:ind w:firstLine="684"/>
        <w:jc w:val="both"/>
        <w:rPr>
          <w:rFonts w:ascii="Garamond" w:hAnsi="Garamond"/>
        </w:rPr>
      </w:pPr>
      <w:r w:rsidRPr="005228A1">
        <w:rPr>
          <w:rFonts w:ascii="Garamond" w:hAnsi="Garamond"/>
        </w:rPr>
        <w:lastRenderedPageBreak/>
        <w:t>12.</w:t>
      </w:r>
      <w:r w:rsidR="002F5B83" w:rsidRPr="005228A1">
        <w:rPr>
          <w:rFonts w:ascii="Garamond" w:hAnsi="Garamond"/>
        </w:rPr>
        <w:t>3</w:t>
      </w:r>
      <w:r w:rsidRPr="005228A1">
        <w:rPr>
          <w:rFonts w:ascii="Garamond" w:hAnsi="Garamond"/>
        </w:rPr>
        <w:t>.4. Na hipótese de complementação, a Contratada deverá fazê-la em conformidade com a indicação do Contratante, no prazo máximo de 24 (vinte e quatro) horas, contados da notificação por escrito, mantidos o preço inicialmente contratado.</w:t>
      </w:r>
    </w:p>
    <w:p w:rsidR="00D2484A" w:rsidRPr="005228A1" w:rsidRDefault="00D2484A" w:rsidP="00091F60">
      <w:pPr>
        <w:ind w:firstLine="1440"/>
        <w:jc w:val="both"/>
        <w:rPr>
          <w:rFonts w:ascii="Garamond" w:hAnsi="Garamond"/>
        </w:rPr>
      </w:pPr>
    </w:p>
    <w:p w:rsidR="00D2484A" w:rsidRPr="005228A1" w:rsidRDefault="00D2484A" w:rsidP="00091F60">
      <w:pPr>
        <w:ind w:firstLine="684"/>
        <w:jc w:val="both"/>
        <w:outlineLvl w:val="0"/>
        <w:rPr>
          <w:rFonts w:ascii="Garamond" w:hAnsi="Garamond"/>
          <w:b/>
          <w:u w:val="single"/>
        </w:rPr>
      </w:pPr>
      <w:r w:rsidRPr="005228A1">
        <w:rPr>
          <w:rFonts w:ascii="Garamond" w:hAnsi="Garamond"/>
          <w:b/>
        </w:rPr>
        <w:t xml:space="preserve">XIII – </w:t>
      </w:r>
      <w:r w:rsidRPr="005228A1">
        <w:rPr>
          <w:rFonts w:ascii="Garamond" w:hAnsi="Garamond"/>
          <w:b/>
          <w:u w:val="single"/>
        </w:rPr>
        <w:t>DA</w:t>
      </w:r>
      <w:r w:rsidRPr="005228A1">
        <w:rPr>
          <w:rFonts w:ascii="Garamond" w:hAnsi="Garamond"/>
          <w:b/>
        </w:rPr>
        <w:t xml:space="preserve"> </w:t>
      </w:r>
      <w:r w:rsidRPr="005228A1">
        <w:rPr>
          <w:rFonts w:ascii="Garamond" w:hAnsi="Garamond"/>
          <w:b/>
          <w:u w:val="single"/>
        </w:rPr>
        <w:t>FORMA</w:t>
      </w:r>
      <w:r w:rsidRPr="005228A1">
        <w:rPr>
          <w:rFonts w:ascii="Garamond" w:hAnsi="Garamond"/>
          <w:b/>
        </w:rPr>
        <w:t xml:space="preserve"> </w:t>
      </w:r>
      <w:r w:rsidRPr="005228A1">
        <w:rPr>
          <w:rFonts w:ascii="Garamond" w:hAnsi="Garamond"/>
          <w:b/>
          <w:u w:val="single"/>
        </w:rPr>
        <w:t>DE</w:t>
      </w:r>
      <w:r w:rsidRPr="005228A1">
        <w:rPr>
          <w:rFonts w:ascii="Garamond" w:hAnsi="Garamond"/>
          <w:b/>
        </w:rPr>
        <w:t xml:space="preserve"> </w:t>
      </w:r>
      <w:r w:rsidRPr="005228A1">
        <w:rPr>
          <w:rFonts w:ascii="Garamond" w:hAnsi="Garamond"/>
          <w:b/>
          <w:u w:val="single"/>
        </w:rPr>
        <w:t>PAGAMENTO</w:t>
      </w:r>
    </w:p>
    <w:p w:rsidR="00D2484A" w:rsidRPr="005228A1" w:rsidRDefault="00D2484A" w:rsidP="00091F60">
      <w:pPr>
        <w:ind w:firstLine="684"/>
        <w:jc w:val="both"/>
        <w:rPr>
          <w:rFonts w:ascii="Garamond" w:hAnsi="Garamond"/>
        </w:rPr>
      </w:pPr>
    </w:p>
    <w:p w:rsidR="007C7C99" w:rsidRPr="005228A1" w:rsidRDefault="007C7C99" w:rsidP="007C7C99">
      <w:pPr>
        <w:pStyle w:val="Default"/>
        <w:ind w:firstLine="684"/>
        <w:jc w:val="both"/>
        <w:rPr>
          <w:rFonts w:ascii="Garamond" w:hAnsi="Garamond" w:cs="Times New Roman"/>
        </w:rPr>
      </w:pPr>
      <w:r w:rsidRPr="005228A1">
        <w:rPr>
          <w:rFonts w:ascii="Garamond" w:hAnsi="Garamond" w:cs="Times New Roman"/>
        </w:rPr>
        <w:t xml:space="preserve">13.1.O pagamento será efetuado em até 30 (trinta) dias após o recebimento da Nota Fiscal pelo setor competente. </w:t>
      </w:r>
    </w:p>
    <w:p w:rsidR="007C7C99" w:rsidRPr="005228A1" w:rsidRDefault="007C7C99" w:rsidP="007C7C99">
      <w:pPr>
        <w:ind w:firstLine="684"/>
        <w:jc w:val="both"/>
        <w:rPr>
          <w:rFonts w:ascii="Garamond" w:hAnsi="Garamond"/>
          <w:b/>
          <w:bCs/>
        </w:rPr>
      </w:pPr>
    </w:p>
    <w:p w:rsidR="007C7C99" w:rsidRPr="005228A1" w:rsidRDefault="007C7C99" w:rsidP="007C7C99">
      <w:pPr>
        <w:ind w:firstLine="684"/>
        <w:jc w:val="both"/>
        <w:rPr>
          <w:rFonts w:ascii="Garamond" w:hAnsi="Garamond"/>
        </w:rPr>
      </w:pPr>
      <w:r w:rsidRPr="005228A1">
        <w:rPr>
          <w:rFonts w:ascii="Garamond" w:hAnsi="Garamond"/>
        </w:rPr>
        <w:t>13.2.O pagamento será creditado em favor do fornecedor, através de ordem bancária contra qualquer banco indicado pela licitante vencedora do certame. Devendo para isto, ficar explicitado o nome do banco, agência, localidade e número da conta corrente em que deverá ser efetivado o crédito, após a aceitação e atestado das Notas Fiscais/Faturas.</w:t>
      </w:r>
    </w:p>
    <w:p w:rsidR="007C7C99" w:rsidRPr="005228A1" w:rsidRDefault="007C7C99" w:rsidP="007C7C99">
      <w:pPr>
        <w:ind w:firstLine="684"/>
        <w:jc w:val="both"/>
        <w:rPr>
          <w:rFonts w:ascii="Garamond" w:hAnsi="Garamond"/>
        </w:rPr>
      </w:pPr>
    </w:p>
    <w:p w:rsidR="007C7C99" w:rsidRPr="005228A1" w:rsidRDefault="007C7C99" w:rsidP="007C7C99">
      <w:pPr>
        <w:jc w:val="both"/>
        <w:rPr>
          <w:rFonts w:ascii="Garamond" w:hAnsi="Garamond"/>
        </w:rPr>
      </w:pPr>
      <w:r w:rsidRPr="005228A1">
        <w:rPr>
          <w:rFonts w:ascii="Garamond" w:hAnsi="Garamond"/>
        </w:rPr>
        <w:tab/>
        <w:t>13.3. Na hipótese de existir nota de retificação e/ou nota suplementar de empenho, cópia(s) da(s) mesma(s) deverá(ão) acompanhar os demais documentos citados.</w:t>
      </w:r>
    </w:p>
    <w:p w:rsidR="007C7C99" w:rsidRPr="005228A1" w:rsidRDefault="007C7C99" w:rsidP="007C7C99">
      <w:pPr>
        <w:tabs>
          <w:tab w:val="left" w:pos="7380"/>
        </w:tabs>
        <w:ind w:firstLine="1440"/>
        <w:jc w:val="both"/>
        <w:rPr>
          <w:rFonts w:ascii="Garamond" w:hAnsi="Garamond"/>
        </w:rPr>
      </w:pPr>
    </w:p>
    <w:p w:rsidR="007C7C99" w:rsidRPr="005228A1" w:rsidRDefault="007C7C99" w:rsidP="007C7C99">
      <w:pPr>
        <w:jc w:val="both"/>
        <w:rPr>
          <w:rFonts w:ascii="Garamond" w:hAnsi="Garamond"/>
        </w:rPr>
      </w:pPr>
      <w:r w:rsidRPr="005228A1">
        <w:rPr>
          <w:rFonts w:ascii="Garamond" w:hAnsi="Garamond"/>
        </w:rPr>
        <w:tab/>
        <w:t>13.4. Caso ocorra a necessidade de providências complementares por parte da contratada, a fluência do prazo de pagamento será interrompida, reiniciando-se a contagem a partir da data em que forem cumpridas.</w:t>
      </w:r>
    </w:p>
    <w:p w:rsidR="0019070D" w:rsidRPr="005228A1" w:rsidRDefault="0019070D" w:rsidP="00091F60">
      <w:pPr>
        <w:tabs>
          <w:tab w:val="left" w:pos="7380"/>
        </w:tabs>
        <w:ind w:firstLine="1440"/>
        <w:jc w:val="both"/>
        <w:rPr>
          <w:rFonts w:ascii="Garamond" w:hAnsi="Garamond"/>
        </w:rPr>
      </w:pPr>
    </w:p>
    <w:p w:rsidR="00D2484A" w:rsidRPr="005228A1" w:rsidRDefault="00D2484A" w:rsidP="00091F60">
      <w:pPr>
        <w:jc w:val="both"/>
        <w:outlineLvl w:val="0"/>
        <w:rPr>
          <w:rFonts w:ascii="Garamond" w:hAnsi="Garamond"/>
          <w:b/>
        </w:rPr>
      </w:pPr>
      <w:r w:rsidRPr="005228A1">
        <w:rPr>
          <w:rFonts w:ascii="Garamond" w:hAnsi="Garamond"/>
          <w:b/>
        </w:rPr>
        <w:tab/>
        <w:t xml:space="preserve">XIV – </w:t>
      </w:r>
      <w:r w:rsidRPr="005228A1">
        <w:rPr>
          <w:rFonts w:ascii="Garamond" w:hAnsi="Garamond"/>
          <w:b/>
          <w:u w:val="single"/>
        </w:rPr>
        <w:t>DA</w:t>
      </w:r>
      <w:r w:rsidRPr="005228A1">
        <w:rPr>
          <w:rFonts w:ascii="Garamond" w:hAnsi="Garamond"/>
          <w:b/>
        </w:rPr>
        <w:t xml:space="preserve"> </w:t>
      </w:r>
      <w:r w:rsidRPr="005228A1">
        <w:rPr>
          <w:rFonts w:ascii="Garamond" w:hAnsi="Garamond"/>
          <w:b/>
          <w:u w:val="single"/>
        </w:rPr>
        <w:t>CONTRATAÇÃO</w:t>
      </w:r>
    </w:p>
    <w:p w:rsidR="00D2484A" w:rsidRPr="005228A1" w:rsidRDefault="00D2484A" w:rsidP="00091F60">
      <w:pPr>
        <w:tabs>
          <w:tab w:val="left" w:pos="7380"/>
        </w:tabs>
        <w:ind w:firstLine="1440"/>
        <w:jc w:val="both"/>
        <w:rPr>
          <w:rFonts w:ascii="Garamond" w:hAnsi="Garamond"/>
        </w:rPr>
      </w:pPr>
    </w:p>
    <w:p w:rsidR="00D2484A" w:rsidRPr="005228A1" w:rsidRDefault="00D2484A" w:rsidP="00091F60">
      <w:pPr>
        <w:jc w:val="both"/>
        <w:rPr>
          <w:rFonts w:ascii="Garamond" w:hAnsi="Garamond"/>
        </w:rPr>
      </w:pPr>
      <w:r w:rsidRPr="005228A1">
        <w:rPr>
          <w:rFonts w:ascii="Garamond" w:hAnsi="Garamond"/>
        </w:rPr>
        <w:tab/>
        <w:t xml:space="preserve">14.1. A contratada decorrente desta licitação será formalizada mediante celebração de termo de contrato, cuja respectiva minuta constitui </w:t>
      </w:r>
      <w:r w:rsidRPr="005228A1">
        <w:rPr>
          <w:rFonts w:ascii="Garamond" w:hAnsi="Garamond"/>
          <w:b/>
          <w:u w:val="single"/>
        </w:rPr>
        <w:t>ANEXO II</w:t>
      </w:r>
      <w:r w:rsidR="003508D8">
        <w:rPr>
          <w:rFonts w:ascii="Garamond" w:hAnsi="Garamond"/>
          <w:b/>
          <w:u w:val="single"/>
        </w:rPr>
        <w:t>I</w:t>
      </w:r>
      <w:r w:rsidRPr="005228A1">
        <w:rPr>
          <w:rFonts w:ascii="Garamond" w:hAnsi="Garamond"/>
        </w:rPr>
        <w:t xml:space="preserve"> do presente edital convocatório.</w:t>
      </w:r>
    </w:p>
    <w:p w:rsidR="007C7C99" w:rsidRPr="005228A1" w:rsidRDefault="007C7C99" w:rsidP="00091F60">
      <w:pPr>
        <w:jc w:val="both"/>
        <w:rPr>
          <w:rFonts w:ascii="Garamond" w:hAnsi="Garamond"/>
        </w:rPr>
      </w:pPr>
    </w:p>
    <w:p w:rsidR="007C7C99" w:rsidRPr="005228A1" w:rsidRDefault="007C7C99" w:rsidP="007C7C99">
      <w:pPr>
        <w:ind w:firstLine="708"/>
        <w:jc w:val="both"/>
        <w:rPr>
          <w:rFonts w:ascii="Garamond" w:hAnsi="Garamond"/>
        </w:rPr>
      </w:pPr>
      <w:r w:rsidRPr="005228A1">
        <w:rPr>
          <w:rFonts w:ascii="Garamond" w:hAnsi="Garamond"/>
        </w:rPr>
        <w:t>14.2. O contrato administrativo firmado terá a vigência de 06 (seis) meses</w:t>
      </w:r>
      <w:r w:rsidR="00D05382">
        <w:rPr>
          <w:rFonts w:ascii="Garamond" w:hAnsi="Garamond"/>
        </w:rPr>
        <w:t>, podendo ser prorrogado a critério da administração</w:t>
      </w:r>
      <w:r w:rsidRPr="005228A1">
        <w:rPr>
          <w:rFonts w:ascii="Garamond" w:hAnsi="Garamond"/>
        </w:rPr>
        <w:t>.</w:t>
      </w:r>
    </w:p>
    <w:p w:rsidR="00D2484A" w:rsidRPr="005228A1" w:rsidRDefault="00D2484A" w:rsidP="00091F60">
      <w:pPr>
        <w:ind w:firstLine="1440"/>
        <w:jc w:val="both"/>
        <w:rPr>
          <w:rFonts w:ascii="Garamond" w:hAnsi="Garamond"/>
        </w:rPr>
      </w:pPr>
    </w:p>
    <w:p w:rsidR="00D2484A" w:rsidRPr="005228A1" w:rsidRDefault="007C7C99" w:rsidP="00091F60">
      <w:pPr>
        <w:jc w:val="both"/>
        <w:rPr>
          <w:rFonts w:ascii="Garamond" w:hAnsi="Garamond"/>
        </w:rPr>
      </w:pPr>
      <w:r w:rsidRPr="005228A1">
        <w:rPr>
          <w:rFonts w:ascii="Garamond" w:hAnsi="Garamond"/>
        </w:rPr>
        <w:tab/>
        <w:t>14.3</w:t>
      </w:r>
      <w:r w:rsidR="00D2484A" w:rsidRPr="005228A1">
        <w:rPr>
          <w:rFonts w:ascii="Garamond" w:hAnsi="Garamond"/>
        </w:rPr>
        <w:t>. A adjudicatária deverá no prazo de 05 (cinco) dias corridos contados da data da convocação, comparecer à Prefeitura Municipal de Mococa, Rua XV de Novembro, 360, para assinatura do contrato.</w:t>
      </w:r>
    </w:p>
    <w:p w:rsidR="00D2484A" w:rsidRPr="005228A1" w:rsidRDefault="00D2484A" w:rsidP="00091F60">
      <w:pPr>
        <w:ind w:firstLine="708"/>
        <w:jc w:val="both"/>
        <w:rPr>
          <w:rFonts w:ascii="Garamond" w:hAnsi="Garamond"/>
        </w:rPr>
      </w:pPr>
    </w:p>
    <w:p w:rsidR="00D2484A" w:rsidRPr="005228A1" w:rsidRDefault="007C7C99" w:rsidP="00091F60">
      <w:pPr>
        <w:ind w:firstLine="708"/>
        <w:jc w:val="both"/>
        <w:rPr>
          <w:rFonts w:ascii="Garamond" w:hAnsi="Garamond"/>
        </w:rPr>
      </w:pPr>
      <w:r w:rsidRPr="005228A1">
        <w:rPr>
          <w:rFonts w:ascii="Garamond" w:hAnsi="Garamond"/>
        </w:rPr>
        <w:t>14.4</w:t>
      </w:r>
      <w:r w:rsidR="00D2484A" w:rsidRPr="005228A1">
        <w:rPr>
          <w:rFonts w:ascii="Garamond" w:hAnsi="Garamond"/>
        </w:rPr>
        <w:t>. Quando o convocado não assinar o contrato no prazo e condições estabelecidos neste Edital ou não apresentar situação regular de habilitação, a Prefeitura Municipal de Mococa convocará os proponentes remanescentes, na ordem de classificação, para celebras o contrato, e assim sucessivamente, sem prejuízo das sanções cabíveis, ou revogar a licitação independentemente da cominação prevista no art. 7</w:t>
      </w:r>
      <w:r w:rsidR="00D2484A" w:rsidRPr="005228A1">
        <w:rPr>
          <w:rFonts w:ascii="Garamond" w:hAnsi="Garamond"/>
          <w:u w:val="single"/>
        </w:rPr>
        <w:t>º</w:t>
      </w:r>
      <w:r w:rsidR="00D2484A" w:rsidRPr="005228A1">
        <w:rPr>
          <w:rFonts w:ascii="Garamond" w:hAnsi="Garamond"/>
        </w:rPr>
        <w:t xml:space="preserve"> da Lei n. 10.520/2002, art. 81 da Lei nº 8.666/1993.</w:t>
      </w:r>
    </w:p>
    <w:p w:rsidR="00F50F55" w:rsidRPr="005228A1" w:rsidRDefault="00F50F55" w:rsidP="00091F60">
      <w:pPr>
        <w:ind w:firstLine="708"/>
        <w:jc w:val="both"/>
        <w:rPr>
          <w:rFonts w:ascii="Garamond" w:hAnsi="Garamond"/>
        </w:rPr>
      </w:pPr>
    </w:p>
    <w:p w:rsidR="003D611A" w:rsidRPr="005228A1" w:rsidRDefault="007C7C99" w:rsidP="00091F60">
      <w:pPr>
        <w:autoSpaceDE w:val="0"/>
        <w:autoSpaceDN w:val="0"/>
        <w:adjustRightInd w:val="0"/>
        <w:ind w:firstLine="708"/>
        <w:jc w:val="both"/>
        <w:rPr>
          <w:rFonts w:ascii="Garamond" w:hAnsi="Garamond"/>
        </w:rPr>
      </w:pPr>
      <w:r w:rsidRPr="005228A1">
        <w:rPr>
          <w:rFonts w:ascii="Garamond" w:hAnsi="Garamond"/>
        </w:rPr>
        <w:t>14.5</w:t>
      </w:r>
      <w:r w:rsidR="003D611A" w:rsidRPr="005228A1">
        <w:rPr>
          <w:rFonts w:ascii="Garamond" w:hAnsi="Garamond"/>
        </w:rPr>
        <w:t>. A empresa licitante contratada ficará obrigada a aceitar, nas mesmas condições contratuais os acréscimos ou supressões que se fizerem necessários nos serviços, até o limite de 25% (</w:t>
      </w:r>
      <w:r w:rsidR="00796670" w:rsidRPr="005228A1">
        <w:rPr>
          <w:rFonts w:ascii="Garamond" w:hAnsi="Garamond"/>
        </w:rPr>
        <w:t>v</w:t>
      </w:r>
      <w:r w:rsidR="003D611A" w:rsidRPr="005228A1">
        <w:rPr>
          <w:rFonts w:ascii="Garamond" w:hAnsi="Garamond"/>
        </w:rPr>
        <w:t>inte e cinco por cento) do valor do contrato</w:t>
      </w:r>
    </w:p>
    <w:p w:rsidR="0019070D" w:rsidRPr="005228A1" w:rsidRDefault="0019070D" w:rsidP="00091F60">
      <w:pPr>
        <w:ind w:firstLine="708"/>
        <w:jc w:val="both"/>
        <w:rPr>
          <w:rFonts w:ascii="Garamond" w:hAnsi="Garamond"/>
        </w:rPr>
      </w:pPr>
    </w:p>
    <w:p w:rsidR="00B2211E" w:rsidRPr="005228A1" w:rsidRDefault="00B2211E" w:rsidP="00091F60">
      <w:pPr>
        <w:ind w:firstLine="708"/>
        <w:jc w:val="both"/>
        <w:outlineLvl w:val="0"/>
        <w:rPr>
          <w:rFonts w:ascii="Garamond" w:hAnsi="Garamond"/>
          <w:b/>
          <w:u w:val="single"/>
        </w:rPr>
      </w:pPr>
      <w:r w:rsidRPr="005228A1">
        <w:rPr>
          <w:rFonts w:ascii="Garamond" w:hAnsi="Garamond"/>
          <w:b/>
        </w:rPr>
        <w:t xml:space="preserve">XV – </w:t>
      </w:r>
      <w:r w:rsidRPr="005228A1">
        <w:rPr>
          <w:rFonts w:ascii="Garamond" w:hAnsi="Garamond"/>
          <w:b/>
          <w:u w:val="single"/>
        </w:rPr>
        <w:t>DA</w:t>
      </w:r>
      <w:r w:rsidRPr="005228A1">
        <w:rPr>
          <w:rFonts w:ascii="Garamond" w:hAnsi="Garamond"/>
          <w:b/>
        </w:rPr>
        <w:t xml:space="preserve"> </w:t>
      </w:r>
      <w:r w:rsidRPr="005228A1">
        <w:rPr>
          <w:rFonts w:ascii="Garamond" w:hAnsi="Garamond"/>
          <w:b/>
          <w:u w:val="single"/>
        </w:rPr>
        <w:t>DOTAÇÃO</w:t>
      </w:r>
      <w:r w:rsidRPr="005228A1">
        <w:rPr>
          <w:rFonts w:ascii="Garamond" w:hAnsi="Garamond"/>
          <w:b/>
        </w:rPr>
        <w:t xml:space="preserve"> </w:t>
      </w:r>
      <w:r w:rsidRPr="005228A1">
        <w:rPr>
          <w:rFonts w:ascii="Garamond" w:hAnsi="Garamond"/>
          <w:b/>
          <w:u w:val="single"/>
        </w:rPr>
        <w:t>ORÇAMENTÁRIA</w:t>
      </w:r>
    </w:p>
    <w:p w:rsidR="00B2211E" w:rsidRPr="005228A1" w:rsidRDefault="00B2211E" w:rsidP="00091F60">
      <w:pPr>
        <w:tabs>
          <w:tab w:val="left" w:pos="2880"/>
          <w:tab w:val="left" w:pos="7380"/>
        </w:tabs>
        <w:ind w:firstLine="1440"/>
        <w:jc w:val="both"/>
        <w:rPr>
          <w:rFonts w:ascii="Garamond" w:hAnsi="Garamond"/>
          <w:b/>
          <w:u w:val="single"/>
        </w:rPr>
      </w:pPr>
    </w:p>
    <w:p w:rsidR="00B2211E" w:rsidRPr="005228A1" w:rsidRDefault="00B2211E" w:rsidP="00091F60">
      <w:pPr>
        <w:jc w:val="both"/>
        <w:rPr>
          <w:rFonts w:ascii="Garamond" w:hAnsi="Garamond"/>
        </w:rPr>
      </w:pPr>
      <w:r w:rsidRPr="005228A1">
        <w:rPr>
          <w:rFonts w:ascii="Garamond" w:hAnsi="Garamond"/>
        </w:rPr>
        <w:lastRenderedPageBreak/>
        <w:tab/>
        <w:t xml:space="preserve">15.1. </w:t>
      </w:r>
      <w:r w:rsidR="003F5F6F" w:rsidRPr="005228A1">
        <w:rPr>
          <w:rFonts w:ascii="Garamond" w:hAnsi="Garamond"/>
        </w:rPr>
        <w:t>As despe</w:t>
      </w:r>
      <w:r w:rsidR="006763AE" w:rsidRPr="005228A1">
        <w:rPr>
          <w:rFonts w:ascii="Garamond" w:hAnsi="Garamond"/>
        </w:rPr>
        <w:t>sas decorrentes desta licitação</w:t>
      </w:r>
      <w:r w:rsidR="00D2484A" w:rsidRPr="005228A1">
        <w:rPr>
          <w:rFonts w:ascii="Garamond" w:hAnsi="Garamond"/>
        </w:rPr>
        <w:t xml:space="preserve"> </w:t>
      </w:r>
      <w:r w:rsidR="003F5F6F" w:rsidRPr="005228A1">
        <w:rPr>
          <w:rFonts w:ascii="Garamond" w:hAnsi="Garamond"/>
        </w:rPr>
        <w:t xml:space="preserve">correrão à conta dos recursos consignados no Orçamento do Departamento de </w:t>
      </w:r>
      <w:r w:rsidR="00400943" w:rsidRPr="005228A1">
        <w:rPr>
          <w:rFonts w:ascii="Garamond" w:hAnsi="Garamond"/>
        </w:rPr>
        <w:t>Finanças</w:t>
      </w:r>
      <w:r w:rsidR="007C7C99" w:rsidRPr="005228A1">
        <w:rPr>
          <w:rFonts w:ascii="Garamond" w:hAnsi="Garamond"/>
        </w:rPr>
        <w:t>,</w:t>
      </w:r>
      <w:r w:rsidR="008F270A" w:rsidRPr="005228A1">
        <w:rPr>
          <w:rFonts w:ascii="Garamond" w:hAnsi="Garamond"/>
        </w:rPr>
        <w:t xml:space="preserve"> elemento econômico (</w:t>
      </w:r>
      <w:r w:rsidR="008E0DA0">
        <w:rPr>
          <w:rFonts w:ascii="Garamond" w:hAnsi="Garamond"/>
        </w:rPr>
        <w:t>06.01.2.009.3.3.90.39.99.00.00.00</w:t>
      </w:r>
      <w:r w:rsidR="008F270A" w:rsidRPr="005228A1">
        <w:rPr>
          <w:rFonts w:ascii="Garamond" w:hAnsi="Garamond"/>
        </w:rPr>
        <w:t>)</w:t>
      </w:r>
      <w:r w:rsidR="008E0DA0">
        <w:rPr>
          <w:rFonts w:ascii="Garamond" w:hAnsi="Garamond"/>
        </w:rPr>
        <w:t xml:space="preserve"> (Ficha nº 96/2018) </w:t>
      </w:r>
      <w:r w:rsidR="007C7C99" w:rsidRPr="005228A1">
        <w:rPr>
          <w:rFonts w:ascii="Garamond" w:hAnsi="Garamond"/>
        </w:rPr>
        <w:t>referente</w:t>
      </w:r>
      <w:r w:rsidR="000A46DC" w:rsidRPr="005228A1">
        <w:rPr>
          <w:rFonts w:ascii="Garamond" w:hAnsi="Garamond"/>
        </w:rPr>
        <w:t xml:space="preserve"> </w:t>
      </w:r>
      <w:r w:rsidR="007C7C99" w:rsidRPr="005228A1">
        <w:rPr>
          <w:rFonts w:ascii="Garamond" w:hAnsi="Garamond"/>
        </w:rPr>
        <w:t>ao</w:t>
      </w:r>
      <w:r w:rsidR="003F5F6F" w:rsidRPr="005228A1">
        <w:rPr>
          <w:rFonts w:ascii="Garamond" w:hAnsi="Garamond"/>
        </w:rPr>
        <w:t xml:space="preserve"> orçamento do exercício</w:t>
      </w:r>
      <w:r w:rsidR="000A46DC" w:rsidRPr="005228A1">
        <w:rPr>
          <w:rFonts w:ascii="Garamond" w:hAnsi="Garamond"/>
        </w:rPr>
        <w:t xml:space="preserve"> </w:t>
      </w:r>
      <w:r w:rsidR="007C7C99" w:rsidRPr="005228A1">
        <w:rPr>
          <w:rFonts w:ascii="Garamond" w:hAnsi="Garamond"/>
        </w:rPr>
        <w:t xml:space="preserve">financeiro </w:t>
      </w:r>
      <w:r w:rsidR="000A46DC" w:rsidRPr="005228A1">
        <w:rPr>
          <w:rFonts w:ascii="Garamond" w:hAnsi="Garamond"/>
        </w:rPr>
        <w:t>de 201</w:t>
      </w:r>
      <w:r w:rsidR="00B3524E" w:rsidRPr="005228A1">
        <w:rPr>
          <w:rFonts w:ascii="Garamond" w:hAnsi="Garamond"/>
        </w:rPr>
        <w:t>8</w:t>
      </w:r>
      <w:r w:rsidRPr="005228A1">
        <w:rPr>
          <w:rFonts w:ascii="Garamond" w:hAnsi="Garamond"/>
        </w:rPr>
        <w:t>.</w:t>
      </w:r>
    </w:p>
    <w:p w:rsidR="0019070D" w:rsidRPr="005228A1" w:rsidRDefault="0019070D" w:rsidP="00091F60">
      <w:pPr>
        <w:tabs>
          <w:tab w:val="left" w:pos="2880"/>
          <w:tab w:val="left" w:pos="7380"/>
        </w:tabs>
        <w:ind w:firstLine="1440"/>
        <w:jc w:val="both"/>
        <w:rPr>
          <w:rFonts w:ascii="Garamond" w:hAnsi="Garamond"/>
        </w:rPr>
      </w:pPr>
    </w:p>
    <w:p w:rsidR="00D05382" w:rsidRPr="00C82FFB" w:rsidRDefault="00B2211E" w:rsidP="00D05382">
      <w:pPr>
        <w:jc w:val="both"/>
        <w:outlineLvl w:val="0"/>
        <w:rPr>
          <w:rFonts w:ascii="Garamond" w:hAnsi="Garamond"/>
          <w:b/>
          <w:u w:val="single"/>
        </w:rPr>
      </w:pPr>
      <w:r w:rsidRPr="005228A1">
        <w:rPr>
          <w:rFonts w:ascii="Garamond" w:hAnsi="Garamond"/>
          <w:b/>
        </w:rPr>
        <w:tab/>
      </w:r>
      <w:r w:rsidR="00D05382" w:rsidRPr="00C82FFB">
        <w:rPr>
          <w:rFonts w:ascii="Garamond" w:hAnsi="Garamond"/>
          <w:b/>
        </w:rPr>
        <w:t xml:space="preserve">XVI – </w:t>
      </w:r>
      <w:r w:rsidR="00D05382" w:rsidRPr="00C82FFB">
        <w:rPr>
          <w:rFonts w:ascii="Garamond" w:hAnsi="Garamond"/>
          <w:b/>
          <w:u w:val="single"/>
        </w:rPr>
        <w:t>DAS</w:t>
      </w:r>
      <w:r w:rsidR="00D05382" w:rsidRPr="00C82FFB">
        <w:rPr>
          <w:rFonts w:ascii="Garamond" w:hAnsi="Garamond"/>
          <w:b/>
        </w:rPr>
        <w:t xml:space="preserve"> </w:t>
      </w:r>
      <w:r w:rsidR="00D05382" w:rsidRPr="00C82FFB">
        <w:rPr>
          <w:rFonts w:ascii="Garamond" w:hAnsi="Garamond"/>
          <w:b/>
          <w:u w:val="single"/>
        </w:rPr>
        <w:t>PENALIDADES</w:t>
      </w:r>
    </w:p>
    <w:p w:rsidR="00D05382" w:rsidRPr="00C82FFB" w:rsidRDefault="00D05382" w:rsidP="00D05382">
      <w:pPr>
        <w:jc w:val="both"/>
        <w:outlineLvl w:val="0"/>
        <w:rPr>
          <w:rFonts w:ascii="Garamond" w:hAnsi="Garamond"/>
          <w:b/>
        </w:rPr>
      </w:pPr>
    </w:p>
    <w:p w:rsidR="00D05382" w:rsidRPr="00C82FFB" w:rsidRDefault="00D05382" w:rsidP="00D05382">
      <w:pPr>
        <w:ind w:firstLine="708"/>
        <w:jc w:val="both"/>
        <w:rPr>
          <w:rFonts w:ascii="Garamond" w:hAnsi="Garamond"/>
        </w:rPr>
      </w:pPr>
      <w:r w:rsidRPr="00C82FFB">
        <w:rPr>
          <w:rFonts w:ascii="Garamond" w:hAnsi="Garamond"/>
        </w:rPr>
        <w:t>16.1. A licitante que ensejar o retardamento da execução do certame, não mantiver a proposta/lance, comportar-se de modo inidôneo, fazer declaração falsa garantido, o direito prévio de ampla defesa, estará sujeira a:</w:t>
      </w:r>
    </w:p>
    <w:p w:rsidR="00D05382" w:rsidRPr="00C82FFB" w:rsidRDefault="00D05382" w:rsidP="00D05382">
      <w:pPr>
        <w:tabs>
          <w:tab w:val="left" w:pos="2880"/>
          <w:tab w:val="left" w:pos="7380"/>
        </w:tabs>
        <w:ind w:firstLine="720"/>
        <w:jc w:val="both"/>
        <w:rPr>
          <w:rFonts w:ascii="Garamond" w:hAnsi="Garamond"/>
        </w:rPr>
      </w:pPr>
    </w:p>
    <w:p w:rsidR="00D05382" w:rsidRPr="00C82FFB" w:rsidRDefault="00D05382" w:rsidP="00D05382">
      <w:pPr>
        <w:tabs>
          <w:tab w:val="left" w:pos="2880"/>
          <w:tab w:val="left" w:pos="7380"/>
        </w:tabs>
        <w:ind w:firstLine="720"/>
        <w:jc w:val="both"/>
        <w:rPr>
          <w:rFonts w:ascii="Garamond" w:hAnsi="Garamond"/>
        </w:rPr>
      </w:pPr>
      <w:r w:rsidRPr="00C82FFB">
        <w:rPr>
          <w:rFonts w:ascii="Garamond" w:hAnsi="Garamond"/>
        </w:rPr>
        <w:t>16.1.1. Multa no valor de 2% (dois por cento) do valor da aquisição.</w:t>
      </w:r>
    </w:p>
    <w:p w:rsidR="00D05382" w:rsidRPr="00C82FFB" w:rsidRDefault="00D05382" w:rsidP="00D05382">
      <w:pPr>
        <w:tabs>
          <w:tab w:val="left" w:pos="2880"/>
          <w:tab w:val="left" w:pos="7380"/>
        </w:tabs>
        <w:ind w:firstLine="720"/>
        <w:jc w:val="both"/>
        <w:rPr>
          <w:rFonts w:ascii="Garamond" w:hAnsi="Garamond"/>
        </w:rPr>
      </w:pPr>
    </w:p>
    <w:p w:rsidR="00D05382" w:rsidRPr="00C82FFB" w:rsidRDefault="00D05382" w:rsidP="00D05382">
      <w:pPr>
        <w:ind w:firstLine="708"/>
        <w:jc w:val="both"/>
        <w:rPr>
          <w:rFonts w:ascii="Garamond" w:hAnsi="Garamond"/>
        </w:rPr>
      </w:pPr>
      <w:r w:rsidRPr="00C82FFB">
        <w:rPr>
          <w:rFonts w:ascii="Garamond" w:hAnsi="Garamond"/>
        </w:rPr>
        <w:t>16.1.2. Pena de suspensão do direito de licitar e contratar com a Administração pelo prazo de até 5 (cinco) anos.</w:t>
      </w:r>
    </w:p>
    <w:p w:rsidR="00D05382" w:rsidRPr="00C82FFB" w:rsidRDefault="00D05382" w:rsidP="00D05382">
      <w:pPr>
        <w:tabs>
          <w:tab w:val="left" w:pos="2880"/>
          <w:tab w:val="left" w:pos="7380"/>
        </w:tabs>
        <w:ind w:firstLine="1440"/>
        <w:jc w:val="both"/>
        <w:rPr>
          <w:rFonts w:ascii="Garamond" w:hAnsi="Garamond"/>
        </w:rPr>
      </w:pPr>
    </w:p>
    <w:p w:rsidR="00D05382" w:rsidRPr="00C82FFB" w:rsidRDefault="00D05382" w:rsidP="00D05382">
      <w:pPr>
        <w:jc w:val="both"/>
        <w:rPr>
          <w:rFonts w:ascii="Garamond" w:hAnsi="Garamond"/>
        </w:rPr>
      </w:pPr>
      <w:r w:rsidRPr="00C82FFB">
        <w:rPr>
          <w:rFonts w:ascii="Garamond" w:hAnsi="Garamond"/>
        </w:rPr>
        <w:tab/>
        <w:t>16.2. As penalidades aplicáveis são as previstas na Lei Federal nº 10.520/2002 e subsidiariamente as previstas no Capítulo IV, da Lei Federal 8.666/93 e demais normas pertinentes, sendo que, com referência às multas, se não previsto o percentual em lei, serão aplicadas conforme segue:</w:t>
      </w:r>
    </w:p>
    <w:p w:rsidR="00D05382" w:rsidRPr="00C82FFB" w:rsidRDefault="00D05382" w:rsidP="00D05382">
      <w:pPr>
        <w:tabs>
          <w:tab w:val="left" w:pos="360"/>
          <w:tab w:val="left" w:pos="2880"/>
          <w:tab w:val="left" w:pos="7380"/>
        </w:tabs>
        <w:ind w:firstLine="1440"/>
        <w:jc w:val="both"/>
        <w:rPr>
          <w:rFonts w:ascii="Garamond" w:hAnsi="Garamond"/>
        </w:rPr>
      </w:pPr>
    </w:p>
    <w:p w:rsidR="00D05382" w:rsidRPr="00C82FFB" w:rsidRDefault="00D05382" w:rsidP="00D05382">
      <w:pPr>
        <w:ind w:firstLine="708"/>
        <w:jc w:val="both"/>
        <w:rPr>
          <w:rFonts w:ascii="Garamond" w:hAnsi="Garamond"/>
        </w:rPr>
      </w:pPr>
      <w:r w:rsidRPr="00C82FFB">
        <w:rPr>
          <w:rFonts w:ascii="Garamond" w:hAnsi="Garamond"/>
        </w:rPr>
        <w:t>16.2.1. Multa de 20% (vinte por cento) por recusa da adjudicatária em retirar a Nota de Emprenho dentro do prazo estabelecido ou fazê-lo com atraso, sem a devida justificativa aceita pela Administração, a qual incidirá sobre o valor do ajuste.</w:t>
      </w:r>
    </w:p>
    <w:p w:rsidR="00D05382" w:rsidRPr="00C82FFB" w:rsidRDefault="00D05382" w:rsidP="00D05382">
      <w:pPr>
        <w:tabs>
          <w:tab w:val="left" w:pos="360"/>
          <w:tab w:val="left" w:pos="2880"/>
          <w:tab w:val="left" w:pos="7380"/>
        </w:tabs>
        <w:ind w:firstLine="1440"/>
        <w:jc w:val="both"/>
        <w:rPr>
          <w:rFonts w:ascii="Garamond" w:hAnsi="Garamond"/>
        </w:rPr>
      </w:pPr>
    </w:p>
    <w:p w:rsidR="00D05382" w:rsidRPr="00C82FFB" w:rsidRDefault="00D05382" w:rsidP="00D05382">
      <w:pPr>
        <w:ind w:firstLine="708"/>
        <w:jc w:val="both"/>
        <w:rPr>
          <w:rFonts w:ascii="Garamond" w:hAnsi="Garamond"/>
        </w:rPr>
      </w:pPr>
      <w:r w:rsidRPr="00C82FFB">
        <w:rPr>
          <w:rFonts w:ascii="Garamond" w:hAnsi="Garamond"/>
        </w:rPr>
        <w:t>16.2.1.1. Incidirá na mesma penalidade a não apresentação dos documentos necessários, impossibilitando a entrega da Nota de Empenho.</w:t>
      </w:r>
    </w:p>
    <w:p w:rsidR="00D05382" w:rsidRPr="00C82FFB" w:rsidRDefault="00D05382" w:rsidP="00D05382">
      <w:pPr>
        <w:tabs>
          <w:tab w:val="left" w:pos="360"/>
          <w:tab w:val="left" w:pos="2880"/>
          <w:tab w:val="left" w:pos="7380"/>
        </w:tabs>
        <w:ind w:firstLine="1440"/>
        <w:jc w:val="both"/>
        <w:rPr>
          <w:rFonts w:ascii="Garamond" w:hAnsi="Garamond"/>
        </w:rPr>
      </w:pPr>
    </w:p>
    <w:p w:rsidR="00D05382" w:rsidRPr="00C82FFB" w:rsidRDefault="00D05382" w:rsidP="00D05382">
      <w:pPr>
        <w:ind w:firstLine="708"/>
        <w:jc w:val="both"/>
        <w:rPr>
          <w:rFonts w:ascii="Garamond" w:hAnsi="Garamond"/>
        </w:rPr>
      </w:pPr>
      <w:r w:rsidRPr="00C82FFB">
        <w:rPr>
          <w:rFonts w:ascii="Garamond" w:hAnsi="Garamond"/>
        </w:rPr>
        <w:t>16.2.2. Multa de 0,5% (meio por cento) por dia de atraso sobre o valor da quantidade entregue com atraso até o máximo de 15 (quinze) dias, a partir desta data será considerada inexecução parcial.</w:t>
      </w:r>
    </w:p>
    <w:p w:rsidR="00D05382" w:rsidRPr="00C82FFB" w:rsidRDefault="00D05382" w:rsidP="00D05382">
      <w:pPr>
        <w:tabs>
          <w:tab w:val="left" w:pos="360"/>
          <w:tab w:val="left" w:pos="2880"/>
          <w:tab w:val="left" w:pos="7380"/>
        </w:tabs>
        <w:ind w:firstLine="1440"/>
        <w:jc w:val="both"/>
        <w:rPr>
          <w:rFonts w:ascii="Garamond" w:hAnsi="Garamond"/>
        </w:rPr>
      </w:pPr>
    </w:p>
    <w:p w:rsidR="00D05382" w:rsidRPr="00C82FFB" w:rsidRDefault="00D05382" w:rsidP="00D05382">
      <w:pPr>
        <w:ind w:firstLine="708"/>
        <w:jc w:val="both"/>
        <w:rPr>
          <w:rFonts w:ascii="Garamond" w:hAnsi="Garamond"/>
        </w:rPr>
      </w:pPr>
      <w:r w:rsidRPr="00C82FFB">
        <w:rPr>
          <w:rFonts w:ascii="Garamond" w:hAnsi="Garamond"/>
        </w:rPr>
        <w:t>16.2.3. Multa por inexecução parcial do contrato de 20% (vinte por cento) sobre o valor da parcela inexecutada, ou sobre o valor da quantidade entregue com atraso superior a 15 (quinze) dias e inferior a 30 (trinta) dias, a partir desta data será considerado como inexecução total do contrato.</w:t>
      </w:r>
    </w:p>
    <w:p w:rsidR="00D05382" w:rsidRPr="00C82FFB" w:rsidRDefault="00D05382" w:rsidP="00D05382">
      <w:pPr>
        <w:tabs>
          <w:tab w:val="left" w:pos="360"/>
          <w:tab w:val="left" w:pos="2880"/>
          <w:tab w:val="left" w:pos="7380"/>
        </w:tabs>
        <w:ind w:firstLine="1440"/>
        <w:jc w:val="both"/>
        <w:rPr>
          <w:rFonts w:ascii="Garamond" w:hAnsi="Garamond"/>
        </w:rPr>
      </w:pPr>
    </w:p>
    <w:p w:rsidR="00D05382" w:rsidRPr="00C82FFB" w:rsidRDefault="00D05382" w:rsidP="00D05382">
      <w:pPr>
        <w:jc w:val="both"/>
        <w:rPr>
          <w:rFonts w:ascii="Garamond" w:hAnsi="Garamond"/>
        </w:rPr>
      </w:pPr>
      <w:r w:rsidRPr="00C82FFB">
        <w:rPr>
          <w:rFonts w:ascii="Garamond" w:hAnsi="Garamond"/>
        </w:rPr>
        <w:tab/>
        <w:t>16.3. Multa por inexecução total do ajuste de 20% (vinte por cento) sobre o valor da Nota de Empenho.</w:t>
      </w:r>
    </w:p>
    <w:p w:rsidR="00D05382" w:rsidRPr="00C82FFB" w:rsidRDefault="00D05382" w:rsidP="00D05382">
      <w:pPr>
        <w:ind w:firstLine="1440"/>
        <w:jc w:val="both"/>
        <w:rPr>
          <w:rFonts w:ascii="Garamond" w:hAnsi="Garamond"/>
        </w:rPr>
      </w:pPr>
    </w:p>
    <w:p w:rsidR="00D05382" w:rsidRPr="00C82FFB" w:rsidRDefault="00D05382" w:rsidP="00D05382">
      <w:pPr>
        <w:jc w:val="both"/>
        <w:rPr>
          <w:rFonts w:ascii="Garamond" w:hAnsi="Garamond"/>
        </w:rPr>
      </w:pPr>
      <w:r w:rsidRPr="00C82FFB">
        <w:rPr>
          <w:rFonts w:ascii="Garamond" w:hAnsi="Garamond"/>
        </w:rPr>
        <w:tab/>
        <w:t>16.4. Multa de 2% (dois por cento), sobre o valor do ajuste por desatendimento de cláusula contratual.</w:t>
      </w:r>
    </w:p>
    <w:p w:rsidR="00D05382" w:rsidRPr="00C82FFB" w:rsidRDefault="00D05382" w:rsidP="00D05382">
      <w:pPr>
        <w:jc w:val="both"/>
        <w:rPr>
          <w:rFonts w:ascii="Garamond" w:hAnsi="Garamond"/>
        </w:rPr>
      </w:pPr>
      <w:r w:rsidRPr="00C82FFB">
        <w:rPr>
          <w:rFonts w:ascii="Garamond" w:hAnsi="Garamond"/>
        </w:rPr>
        <w:tab/>
      </w:r>
    </w:p>
    <w:p w:rsidR="00D05382" w:rsidRPr="00C82FFB" w:rsidRDefault="00D05382" w:rsidP="001E2AD8">
      <w:pPr>
        <w:ind w:firstLine="708"/>
        <w:jc w:val="both"/>
        <w:rPr>
          <w:rFonts w:ascii="Garamond" w:hAnsi="Garamond"/>
        </w:rPr>
      </w:pPr>
      <w:r w:rsidRPr="00C82FFB">
        <w:rPr>
          <w:rFonts w:ascii="Garamond" w:hAnsi="Garamond"/>
        </w:rPr>
        <w:t xml:space="preserve">16.5. As penalidades poderão ser aplicadas concomitantemente, conforme dispõe o parágrafo 2º, do artigo 87 da Lei Federal 8.666/93. </w:t>
      </w:r>
    </w:p>
    <w:p w:rsidR="00D05382" w:rsidRPr="00C82FFB" w:rsidRDefault="00D05382" w:rsidP="00D05382">
      <w:pPr>
        <w:ind w:firstLine="708"/>
        <w:jc w:val="both"/>
        <w:rPr>
          <w:rFonts w:ascii="Garamond" w:hAnsi="Garamond"/>
        </w:rPr>
      </w:pPr>
      <w:r w:rsidRPr="00C82FFB">
        <w:rPr>
          <w:rFonts w:ascii="Garamond" w:hAnsi="Garamond"/>
        </w:rPr>
        <w:t>16.6. A importância relativa às multas será descontada dos créditos da empresa, podendo conforme o caso, ser inscrita para constituir dívida ativa, na forma da Lei, caso em que estará sujeita a cobrança administrativa ou judicialmente.</w:t>
      </w:r>
    </w:p>
    <w:p w:rsidR="00D05382" w:rsidRPr="00C82FFB" w:rsidRDefault="00D05382" w:rsidP="00D05382">
      <w:pPr>
        <w:ind w:firstLine="708"/>
        <w:jc w:val="both"/>
        <w:rPr>
          <w:rFonts w:ascii="Garamond" w:hAnsi="Garamond"/>
        </w:rPr>
      </w:pPr>
    </w:p>
    <w:p w:rsidR="00D05382" w:rsidRPr="00C82FFB" w:rsidRDefault="00D05382" w:rsidP="00D05382">
      <w:pPr>
        <w:ind w:firstLine="708"/>
        <w:jc w:val="both"/>
        <w:rPr>
          <w:rFonts w:ascii="Garamond" w:hAnsi="Garamond"/>
        </w:rPr>
      </w:pPr>
      <w:r w:rsidRPr="00C82FFB">
        <w:rPr>
          <w:rFonts w:ascii="Garamond" w:hAnsi="Garamond"/>
        </w:rPr>
        <w:t>16.7. São pertinentes à presente licitação, inclusive, as sanções penais estabelecidas na Lei Federal 8.666/93.</w:t>
      </w:r>
    </w:p>
    <w:p w:rsidR="00D05382" w:rsidRPr="00C82FFB" w:rsidRDefault="00D05382" w:rsidP="00D05382">
      <w:pPr>
        <w:tabs>
          <w:tab w:val="left" w:pos="360"/>
          <w:tab w:val="left" w:pos="2880"/>
          <w:tab w:val="left" w:pos="7380"/>
        </w:tabs>
        <w:ind w:firstLine="1440"/>
        <w:jc w:val="both"/>
        <w:rPr>
          <w:rFonts w:ascii="Garamond" w:hAnsi="Garamond"/>
        </w:rPr>
      </w:pPr>
    </w:p>
    <w:p w:rsidR="00D05382" w:rsidRPr="00740762" w:rsidRDefault="00D05382" w:rsidP="00D05382">
      <w:pPr>
        <w:ind w:firstLine="708"/>
        <w:jc w:val="both"/>
        <w:rPr>
          <w:rStyle w:val="Forte"/>
          <w:rFonts w:ascii="Garamond" w:hAnsi="Garamond"/>
          <w:u w:val="single"/>
        </w:rPr>
      </w:pPr>
      <w:r w:rsidRPr="00740762">
        <w:rPr>
          <w:rStyle w:val="Forte"/>
          <w:rFonts w:ascii="Garamond" w:hAnsi="Garamond"/>
        </w:rPr>
        <w:t xml:space="preserve">XVII - </w:t>
      </w:r>
      <w:r w:rsidRPr="00740762">
        <w:rPr>
          <w:rStyle w:val="Forte"/>
          <w:rFonts w:ascii="Garamond" w:hAnsi="Garamond"/>
          <w:u w:val="single"/>
        </w:rPr>
        <w:t>DO</w:t>
      </w:r>
      <w:r w:rsidRPr="00740762">
        <w:rPr>
          <w:rStyle w:val="Forte"/>
          <w:rFonts w:ascii="Garamond" w:hAnsi="Garamond"/>
        </w:rPr>
        <w:t xml:space="preserve"> </w:t>
      </w:r>
      <w:r w:rsidRPr="00740762">
        <w:rPr>
          <w:rStyle w:val="Forte"/>
          <w:rFonts w:ascii="Garamond" w:hAnsi="Garamond"/>
          <w:u w:val="single"/>
        </w:rPr>
        <w:t>RECURSO</w:t>
      </w:r>
      <w:r w:rsidRPr="00740762">
        <w:rPr>
          <w:rStyle w:val="Forte"/>
          <w:rFonts w:ascii="Garamond" w:hAnsi="Garamond"/>
        </w:rPr>
        <w:t xml:space="preserve"> </w:t>
      </w:r>
      <w:r w:rsidRPr="00740762">
        <w:rPr>
          <w:rStyle w:val="Forte"/>
          <w:rFonts w:ascii="Garamond" w:hAnsi="Garamond"/>
          <w:u w:val="single"/>
        </w:rPr>
        <w:t>ADMINISTRATIVO,</w:t>
      </w:r>
      <w:r w:rsidRPr="00740762">
        <w:rPr>
          <w:rStyle w:val="Forte"/>
          <w:rFonts w:ascii="Garamond" w:hAnsi="Garamond"/>
        </w:rPr>
        <w:t xml:space="preserve"> </w:t>
      </w:r>
      <w:r w:rsidRPr="00740762">
        <w:rPr>
          <w:rStyle w:val="Forte"/>
          <w:rFonts w:ascii="Garamond" w:hAnsi="Garamond"/>
          <w:u w:val="single"/>
        </w:rPr>
        <w:t>DA</w:t>
      </w:r>
      <w:r w:rsidRPr="00740762">
        <w:rPr>
          <w:rStyle w:val="Forte"/>
          <w:rFonts w:ascii="Garamond" w:hAnsi="Garamond"/>
        </w:rPr>
        <w:t xml:space="preserve"> </w:t>
      </w:r>
      <w:r w:rsidRPr="00740762">
        <w:rPr>
          <w:rStyle w:val="Forte"/>
          <w:rFonts w:ascii="Garamond" w:hAnsi="Garamond"/>
          <w:u w:val="single"/>
        </w:rPr>
        <w:t>ADJUDICAÇÃO</w:t>
      </w:r>
      <w:r w:rsidRPr="00740762">
        <w:rPr>
          <w:rStyle w:val="Forte"/>
          <w:rFonts w:ascii="Garamond" w:hAnsi="Garamond"/>
        </w:rPr>
        <w:t xml:space="preserve"> </w:t>
      </w:r>
      <w:r w:rsidRPr="00740762">
        <w:rPr>
          <w:rStyle w:val="Forte"/>
          <w:rFonts w:ascii="Garamond" w:hAnsi="Garamond"/>
          <w:u w:val="single"/>
        </w:rPr>
        <w:t>E</w:t>
      </w:r>
      <w:r w:rsidRPr="00740762">
        <w:rPr>
          <w:rStyle w:val="Forte"/>
          <w:rFonts w:ascii="Garamond" w:hAnsi="Garamond"/>
        </w:rPr>
        <w:t xml:space="preserve"> </w:t>
      </w:r>
      <w:r w:rsidRPr="00740762">
        <w:rPr>
          <w:rStyle w:val="Forte"/>
          <w:rFonts w:ascii="Garamond" w:hAnsi="Garamond"/>
          <w:u w:val="single"/>
        </w:rPr>
        <w:t>DA</w:t>
      </w:r>
      <w:r w:rsidRPr="00740762">
        <w:rPr>
          <w:rStyle w:val="Forte"/>
          <w:rFonts w:ascii="Garamond" w:hAnsi="Garamond"/>
        </w:rPr>
        <w:t xml:space="preserve"> </w:t>
      </w:r>
      <w:r w:rsidRPr="00740762">
        <w:rPr>
          <w:rStyle w:val="Forte"/>
          <w:rFonts w:ascii="Garamond" w:hAnsi="Garamond"/>
          <w:u w:val="single"/>
        </w:rPr>
        <w:t>HOMOLOGAÇÃO.</w:t>
      </w:r>
    </w:p>
    <w:p w:rsidR="00D05382" w:rsidRPr="00740762" w:rsidRDefault="00D05382" w:rsidP="00D05382">
      <w:pPr>
        <w:jc w:val="both"/>
        <w:rPr>
          <w:rFonts w:ascii="Garamond" w:hAnsi="Garamond"/>
        </w:rPr>
      </w:pPr>
    </w:p>
    <w:p w:rsidR="00D05382" w:rsidRPr="00740762" w:rsidRDefault="00D05382" w:rsidP="00D05382">
      <w:pPr>
        <w:jc w:val="both"/>
        <w:rPr>
          <w:rFonts w:ascii="Garamond" w:hAnsi="Garamond"/>
        </w:rPr>
      </w:pPr>
      <w:r w:rsidRPr="00740762">
        <w:rPr>
          <w:rFonts w:ascii="Garamond" w:hAnsi="Garamond"/>
        </w:rPr>
        <w:tab/>
        <w:t>17.1. No final da sessão, a licitante que quiser recorrer deverá manifestar imediata e motivadamente a sua intenção, abrindo-se então o prazo de 03 (três) dias úteis para apresentação de memoriais, ficando as demais licitantes desde logo intimadas para apresentar contrarrazões em igual número de dias. O prazo começará a fluir a partir do término do prazo do recorrente, assegurada vista imediata dos autos à parte interessada.</w:t>
      </w:r>
    </w:p>
    <w:p w:rsidR="00D05382" w:rsidRPr="00740762" w:rsidRDefault="00D05382" w:rsidP="00D05382">
      <w:pPr>
        <w:jc w:val="both"/>
        <w:rPr>
          <w:rFonts w:ascii="Garamond" w:hAnsi="Garamond"/>
        </w:rPr>
      </w:pPr>
    </w:p>
    <w:p w:rsidR="00D05382" w:rsidRPr="00740762" w:rsidRDefault="00D05382" w:rsidP="00D05382">
      <w:pPr>
        <w:jc w:val="both"/>
        <w:rPr>
          <w:rFonts w:ascii="Garamond" w:hAnsi="Garamond"/>
        </w:rPr>
      </w:pPr>
      <w:r w:rsidRPr="00740762">
        <w:rPr>
          <w:rFonts w:ascii="Garamond" w:hAnsi="Garamond"/>
        </w:rPr>
        <w:tab/>
        <w:t>17.1.1. Os recursos administrativos deverão ser endereçados ao Pregoeiro e protocolados do Setor de Protocolo da Prefeitura Municipal de Mococa.</w:t>
      </w:r>
    </w:p>
    <w:p w:rsidR="00D05382" w:rsidRPr="00740762" w:rsidRDefault="00D05382" w:rsidP="00D05382">
      <w:pPr>
        <w:jc w:val="both"/>
        <w:rPr>
          <w:rFonts w:ascii="Garamond" w:hAnsi="Garamond"/>
        </w:rPr>
      </w:pPr>
    </w:p>
    <w:p w:rsidR="00D05382" w:rsidRPr="00740762" w:rsidRDefault="00D05382" w:rsidP="00D05382">
      <w:pPr>
        <w:jc w:val="both"/>
        <w:rPr>
          <w:rFonts w:ascii="Garamond" w:hAnsi="Garamond"/>
        </w:rPr>
      </w:pPr>
      <w:r w:rsidRPr="00740762">
        <w:rPr>
          <w:rFonts w:ascii="Garamond" w:hAnsi="Garamond"/>
        </w:rPr>
        <w:tab/>
        <w:t>17.2.</w:t>
      </w:r>
      <w:r w:rsidRPr="00740762">
        <w:rPr>
          <w:rFonts w:ascii="Garamond" w:hAnsi="Garamond"/>
        </w:rPr>
        <w:tab/>
        <w:t>A ausência de manifestação imediata e motivada da licitante importará na decadência do direito de recurso, na adjud</w:t>
      </w:r>
      <w:r>
        <w:rPr>
          <w:rFonts w:ascii="Garamond" w:hAnsi="Garamond"/>
        </w:rPr>
        <w:t>icação do objeto do certame pelo</w:t>
      </w:r>
      <w:r w:rsidRPr="00740762">
        <w:rPr>
          <w:rFonts w:ascii="Garamond" w:hAnsi="Garamond"/>
        </w:rPr>
        <w:t xml:space="preserve"> Pregoeiro à licitante vencedora e no encaminhamento do processo à autoridade competente para a homologação.</w:t>
      </w:r>
    </w:p>
    <w:p w:rsidR="00D05382" w:rsidRPr="00740762" w:rsidRDefault="00D05382" w:rsidP="00D05382">
      <w:pPr>
        <w:jc w:val="both"/>
        <w:rPr>
          <w:rFonts w:ascii="Garamond" w:hAnsi="Garamond"/>
        </w:rPr>
      </w:pPr>
    </w:p>
    <w:p w:rsidR="00D05382" w:rsidRPr="00740762" w:rsidRDefault="00D05382" w:rsidP="00D05382">
      <w:pPr>
        <w:jc w:val="both"/>
        <w:rPr>
          <w:rFonts w:ascii="Garamond" w:hAnsi="Garamond"/>
        </w:rPr>
      </w:pPr>
      <w:r w:rsidRPr="00740762">
        <w:rPr>
          <w:rFonts w:ascii="Garamond" w:hAnsi="Garamond"/>
        </w:rPr>
        <w:tab/>
        <w:t xml:space="preserve">17.3. Interposto o recurso, a Pregoeiro poderá reconsiderar a sua decisão ou encaminhá-lo devidamente informado à autoridade competente. </w:t>
      </w:r>
    </w:p>
    <w:p w:rsidR="00D05382" w:rsidRPr="00740762" w:rsidRDefault="00D05382" w:rsidP="00D05382">
      <w:pPr>
        <w:jc w:val="both"/>
        <w:rPr>
          <w:rFonts w:ascii="Garamond" w:hAnsi="Garamond"/>
        </w:rPr>
      </w:pPr>
    </w:p>
    <w:p w:rsidR="00D05382" w:rsidRPr="00740762" w:rsidRDefault="00D05382" w:rsidP="00D05382">
      <w:pPr>
        <w:ind w:left="30" w:firstLine="678"/>
        <w:jc w:val="both"/>
        <w:rPr>
          <w:rFonts w:ascii="Garamond" w:hAnsi="Garamond"/>
        </w:rPr>
      </w:pPr>
      <w:r w:rsidRPr="00740762">
        <w:rPr>
          <w:rFonts w:ascii="Garamond" w:hAnsi="Garamond" w:cs="Arial"/>
        </w:rPr>
        <w:t>17.4. O</w:t>
      </w:r>
      <w:r w:rsidRPr="00740762">
        <w:rPr>
          <w:rFonts w:ascii="Garamond" w:eastAsia="Arial" w:hAnsi="Garamond" w:cs="Arial"/>
        </w:rPr>
        <w:t xml:space="preserve"> </w:t>
      </w:r>
      <w:r w:rsidRPr="00740762">
        <w:rPr>
          <w:rFonts w:ascii="Garamond" w:hAnsi="Garamond" w:cs="Arial"/>
        </w:rPr>
        <w:t>recurso</w:t>
      </w:r>
      <w:r w:rsidRPr="00740762">
        <w:rPr>
          <w:rFonts w:ascii="Garamond" w:eastAsia="Arial" w:hAnsi="Garamond" w:cs="Arial"/>
        </w:rPr>
        <w:t xml:space="preserve"> </w:t>
      </w:r>
      <w:r w:rsidRPr="00740762">
        <w:rPr>
          <w:rFonts w:ascii="Garamond" w:hAnsi="Garamond" w:cs="Arial"/>
        </w:rPr>
        <w:t>terá</w:t>
      </w:r>
      <w:r w:rsidRPr="00740762">
        <w:rPr>
          <w:rFonts w:ascii="Garamond" w:eastAsia="Arial" w:hAnsi="Garamond" w:cs="Arial"/>
        </w:rPr>
        <w:t xml:space="preserve"> </w:t>
      </w:r>
      <w:r w:rsidRPr="00740762">
        <w:rPr>
          <w:rFonts w:ascii="Garamond" w:hAnsi="Garamond" w:cs="Arial"/>
        </w:rPr>
        <w:t>efeito</w:t>
      </w:r>
      <w:r w:rsidRPr="00740762">
        <w:rPr>
          <w:rFonts w:ascii="Garamond" w:eastAsia="Arial" w:hAnsi="Garamond" w:cs="Arial"/>
        </w:rPr>
        <w:t xml:space="preserve"> </w:t>
      </w:r>
      <w:r w:rsidRPr="00740762">
        <w:rPr>
          <w:rFonts w:ascii="Garamond" w:hAnsi="Garamond" w:cs="Arial"/>
        </w:rPr>
        <w:t>suspensivo</w:t>
      </w:r>
      <w:r w:rsidRPr="00740762">
        <w:rPr>
          <w:rFonts w:ascii="Garamond" w:eastAsia="Arial" w:hAnsi="Garamond" w:cs="Arial"/>
        </w:rPr>
        <w:t xml:space="preserve"> </w:t>
      </w:r>
      <w:r w:rsidRPr="00740762">
        <w:rPr>
          <w:rFonts w:ascii="Garamond" w:hAnsi="Garamond" w:cs="Arial"/>
        </w:rPr>
        <w:t>e</w:t>
      </w:r>
      <w:r w:rsidRPr="00740762">
        <w:rPr>
          <w:rFonts w:ascii="Garamond" w:eastAsia="Arial" w:hAnsi="Garamond" w:cs="Arial"/>
        </w:rPr>
        <w:t xml:space="preserve"> </w:t>
      </w:r>
      <w:r w:rsidRPr="00740762">
        <w:rPr>
          <w:rFonts w:ascii="Garamond" w:hAnsi="Garamond" w:cs="Arial"/>
        </w:rPr>
        <w:t>o</w:t>
      </w:r>
      <w:r w:rsidRPr="00740762">
        <w:rPr>
          <w:rFonts w:ascii="Garamond" w:eastAsia="Arial" w:hAnsi="Garamond" w:cs="Arial"/>
        </w:rPr>
        <w:t xml:space="preserve"> </w:t>
      </w:r>
      <w:r w:rsidRPr="00740762">
        <w:rPr>
          <w:rFonts w:ascii="Garamond" w:hAnsi="Garamond" w:cs="Arial"/>
        </w:rPr>
        <w:t>seu</w:t>
      </w:r>
      <w:r w:rsidRPr="00740762">
        <w:rPr>
          <w:rFonts w:ascii="Garamond" w:eastAsia="Arial" w:hAnsi="Garamond" w:cs="Arial"/>
        </w:rPr>
        <w:t xml:space="preserve"> </w:t>
      </w:r>
      <w:r w:rsidRPr="00740762">
        <w:rPr>
          <w:rFonts w:ascii="Garamond" w:hAnsi="Garamond" w:cs="Arial"/>
        </w:rPr>
        <w:t>acolhimento</w:t>
      </w:r>
      <w:r w:rsidRPr="00740762">
        <w:rPr>
          <w:rFonts w:ascii="Garamond" w:eastAsia="Arial" w:hAnsi="Garamond" w:cs="Arial"/>
        </w:rPr>
        <w:t xml:space="preserve"> </w:t>
      </w:r>
      <w:r w:rsidRPr="00740762">
        <w:rPr>
          <w:rFonts w:ascii="Garamond" w:hAnsi="Garamond" w:cs="Arial"/>
        </w:rPr>
        <w:t>importará</w:t>
      </w:r>
      <w:r w:rsidRPr="00740762">
        <w:rPr>
          <w:rFonts w:ascii="Garamond" w:eastAsia="Arial" w:hAnsi="Garamond" w:cs="Arial"/>
        </w:rPr>
        <w:t xml:space="preserve"> </w:t>
      </w:r>
      <w:r w:rsidRPr="00740762">
        <w:rPr>
          <w:rFonts w:ascii="Garamond" w:hAnsi="Garamond" w:cs="Arial"/>
        </w:rPr>
        <w:t>a</w:t>
      </w:r>
      <w:r w:rsidRPr="00740762">
        <w:rPr>
          <w:rFonts w:ascii="Garamond" w:eastAsia="Arial" w:hAnsi="Garamond" w:cs="Arial"/>
        </w:rPr>
        <w:t xml:space="preserve"> </w:t>
      </w:r>
      <w:r w:rsidRPr="00740762">
        <w:rPr>
          <w:rFonts w:ascii="Garamond" w:hAnsi="Garamond" w:cs="Arial"/>
        </w:rPr>
        <w:t>invalidação</w:t>
      </w:r>
      <w:r w:rsidRPr="00740762">
        <w:rPr>
          <w:rFonts w:ascii="Garamond" w:eastAsia="Arial" w:hAnsi="Garamond" w:cs="Arial"/>
        </w:rPr>
        <w:t xml:space="preserve"> </w:t>
      </w:r>
      <w:r w:rsidRPr="00740762">
        <w:rPr>
          <w:rFonts w:ascii="Garamond" w:hAnsi="Garamond" w:cs="Arial"/>
        </w:rPr>
        <w:t>dos</w:t>
      </w:r>
      <w:r w:rsidRPr="00740762">
        <w:rPr>
          <w:rFonts w:ascii="Garamond" w:eastAsia="Arial" w:hAnsi="Garamond" w:cs="Arial"/>
        </w:rPr>
        <w:t xml:space="preserve"> </w:t>
      </w:r>
      <w:r w:rsidRPr="00740762">
        <w:rPr>
          <w:rFonts w:ascii="Garamond" w:hAnsi="Garamond" w:cs="Arial"/>
        </w:rPr>
        <w:t>atos</w:t>
      </w:r>
      <w:r w:rsidRPr="00740762">
        <w:rPr>
          <w:rFonts w:ascii="Garamond" w:eastAsia="Arial" w:hAnsi="Garamond" w:cs="Arial"/>
        </w:rPr>
        <w:t xml:space="preserve"> </w:t>
      </w:r>
      <w:r w:rsidRPr="00740762">
        <w:rPr>
          <w:rFonts w:ascii="Garamond" w:hAnsi="Garamond" w:cs="Arial"/>
        </w:rPr>
        <w:t>insuscetíveis</w:t>
      </w:r>
      <w:r w:rsidRPr="00740762">
        <w:rPr>
          <w:rFonts w:ascii="Garamond" w:eastAsia="Arial" w:hAnsi="Garamond" w:cs="Arial"/>
        </w:rPr>
        <w:t xml:space="preserve"> </w:t>
      </w:r>
      <w:r w:rsidRPr="00740762">
        <w:rPr>
          <w:rFonts w:ascii="Garamond" w:hAnsi="Garamond" w:cs="Arial"/>
        </w:rPr>
        <w:t>de</w:t>
      </w:r>
      <w:r w:rsidRPr="00740762">
        <w:rPr>
          <w:rFonts w:ascii="Garamond" w:eastAsia="Arial" w:hAnsi="Garamond" w:cs="Arial"/>
        </w:rPr>
        <w:t xml:space="preserve"> </w:t>
      </w:r>
      <w:r w:rsidRPr="00740762">
        <w:rPr>
          <w:rFonts w:ascii="Garamond" w:hAnsi="Garamond" w:cs="Arial"/>
        </w:rPr>
        <w:t>aproveitamento.</w:t>
      </w:r>
    </w:p>
    <w:p w:rsidR="00D05382" w:rsidRPr="00740762" w:rsidRDefault="00D05382" w:rsidP="00D05382">
      <w:pPr>
        <w:ind w:left="30"/>
        <w:jc w:val="both"/>
        <w:rPr>
          <w:rFonts w:ascii="Garamond" w:hAnsi="Garamond" w:cs="Arial"/>
        </w:rPr>
      </w:pPr>
    </w:p>
    <w:p w:rsidR="00D05382" w:rsidRPr="00740762" w:rsidRDefault="00D05382" w:rsidP="00D05382">
      <w:pPr>
        <w:ind w:left="30" w:firstLine="678"/>
        <w:jc w:val="both"/>
        <w:rPr>
          <w:rFonts w:ascii="Garamond" w:hAnsi="Garamond"/>
        </w:rPr>
      </w:pPr>
      <w:r w:rsidRPr="00740762">
        <w:rPr>
          <w:rFonts w:ascii="Garamond" w:hAnsi="Garamond" w:cs="Arial"/>
        </w:rPr>
        <w:t>17.5</w:t>
      </w:r>
      <w:r w:rsidRPr="00740762">
        <w:rPr>
          <w:rFonts w:ascii="Garamond" w:eastAsia="Arial" w:hAnsi="Garamond" w:cs="Arial"/>
        </w:rPr>
        <w:t xml:space="preserve"> – </w:t>
      </w:r>
      <w:r w:rsidRPr="00740762">
        <w:rPr>
          <w:rFonts w:ascii="Garamond" w:hAnsi="Garamond" w:cs="Arial"/>
        </w:rPr>
        <w:t>Decididos</w:t>
      </w:r>
      <w:r w:rsidRPr="00740762">
        <w:rPr>
          <w:rFonts w:ascii="Garamond" w:eastAsia="Arial" w:hAnsi="Garamond" w:cs="Arial"/>
        </w:rPr>
        <w:t xml:space="preserve"> </w:t>
      </w:r>
      <w:r w:rsidRPr="00740762">
        <w:rPr>
          <w:rFonts w:ascii="Garamond" w:hAnsi="Garamond" w:cs="Arial"/>
        </w:rPr>
        <w:t>os</w:t>
      </w:r>
      <w:r w:rsidRPr="00740762">
        <w:rPr>
          <w:rFonts w:ascii="Garamond" w:eastAsia="Arial" w:hAnsi="Garamond" w:cs="Arial"/>
        </w:rPr>
        <w:t xml:space="preserve"> </w:t>
      </w:r>
      <w:r w:rsidRPr="00740762">
        <w:rPr>
          <w:rFonts w:ascii="Garamond" w:hAnsi="Garamond" w:cs="Arial"/>
        </w:rPr>
        <w:t>recursos</w:t>
      </w:r>
      <w:r w:rsidRPr="00740762">
        <w:rPr>
          <w:rFonts w:ascii="Garamond" w:eastAsia="Arial" w:hAnsi="Garamond" w:cs="Arial"/>
        </w:rPr>
        <w:t xml:space="preserve"> </w:t>
      </w:r>
      <w:r w:rsidRPr="00740762">
        <w:rPr>
          <w:rFonts w:ascii="Garamond" w:hAnsi="Garamond" w:cs="Arial"/>
        </w:rPr>
        <w:t>e</w:t>
      </w:r>
      <w:r w:rsidRPr="00740762">
        <w:rPr>
          <w:rFonts w:ascii="Garamond" w:eastAsia="Arial" w:hAnsi="Garamond" w:cs="Arial"/>
        </w:rPr>
        <w:t xml:space="preserve"> </w:t>
      </w:r>
      <w:r w:rsidRPr="00740762">
        <w:rPr>
          <w:rFonts w:ascii="Garamond" w:hAnsi="Garamond" w:cs="Arial"/>
        </w:rPr>
        <w:t>constatada</w:t>
      </w:r>
      <w:r w:rsidRPr="00740762">
        <w:rPr>
          <w:rFonts w:ascii="Garamond" w:eastAsia="Arial" w:hAnsi="Garamond" w:cs="Arial"/>
        </w:rPr>
        <w:t xml:space="preserve"> </w:t>
      </w:r>
      <w:r w:rsidRPr="00740762">
        <w:rPr>
          <w:rFonts w:ascii="Garamond" w:hAnsi="Garamond" w:cs="Arial"/>
        </w:rPr>
        <w:t>a</w:t>
      </w:r>
      <w:r w:rsidRPr="00740762">
        <w:rPr>
          <w:rFonts w:ascii="Garamond" w:eastAsia="Arial" w:hAnsi="Garamond" w:cs="Arial"/>
        </w:rPr>
        <w:t xml:space="preserve"> </w:t>
      </w:r>
      <w:r w:rsidRPr="00740762">
        <w:rPr>
          <w:rFonts w:ascii="Garamond" w:hAnsi="Garamond" w:cs="Arial"/>
        </w:rPr>
        <w:t>regularidade</w:t>
      </w:r>
      <w:r w:rsidRPr="00740762">
        <w:rPr>
          <w:rFonts w:ascii="Garamond" w:eastAsia="Arial" w:hAnsi="Garamond" w:cs="Arial"/>
        </w:rPr>
        <w:t xml:space="preserve"> </w:t>
      </w:r>
      <w:r w:rsidRPr="00740762">
        <w:rPr>
          <w:rFonts w:ascii="Garamond" w:hAnsi="Garamond" w:cs="Arial"/>
        </w:rPr>
        <w:t>dos</w:t>
      </w:r>
      <w:r w:rsidRPr="00740762">
        <w:rPr>
          <w:rFonts w:ascii="Garamond" w:eastAsia="Arial" w:hAnsi="Garamond" w:cs="Arial"/>
        </w:rPr>
        <w:t xml:space="preserve"> </w:t>
      </w:r>
      <w:r w:rsidRPr="00740762">
        <w:rPr>
          <w:rFonts w:ascii="Garamond" w:hAnsi="Garamond" w:cs="Arial"/>
        </w:rPr>
        <w:t>atos</w:t>
      </w:r>
      <w:r w:rsidRPr="00740762">
        <w:rPr>
          <w:rFonts w:ascii="Garamond" w:eastAsia="Arial" w:hAnsi="Garamond" w:cs="Arial"/>
        </w:rPr>
        <w:t xml:space="preserve"> </w:t>
      </w:r>
      <w:r w:rsidRPr="00740762">
        <w:rPr>
          <w:rFonts w:ascii="Garamond" w:hAnsi="Garamond" w:cs="Arial"/>
        </w:rPr>
        <w:t>praticados,</w:t>
      </w:r>
      <w:r w:rsidRPr="00740762">
        <w:rPr>
          <w:rFonts w:ascii="Garamond" w:eastAsia="Arial" w:hAnsi="Garamond" w:cs="Arial"/>
        </w:rPr>
        <w:t xml:space="preserve"> </w:t>
      </w:r>
      <w:r w:rsidRPr="00740762">
        <w:rPr>
          <w:rFonts w:ascii="Garamond" w:hAnsi="Garamond" w:cs="Arial"/>
        </w:rPr>
        <w:t>a</w:t>
      </w:r>
      <w:r w:rsidRPr="00740762">
        <w:rPr>
          <w:rFonts w:ascii="Garamond" w:eastAsia="Arial" w:hAnsi="Garamond" w:cs="Arial"/>
        </w:rPr>
        <w:t xml:space="preserve"> </w:t>
      </w:r>
      <w:r w:rsidRPr="00740762">
        <w:rPr>
          <w:rFonts w:ascii="Garamond" w:hAnsi="Garamond" w:cs="Arial"/>
        </w:rPr>
        <w:t>autoridade</w:t>
      </w:r>
      <w:r w:rsidRPr="00740762">
        <w:rPr>
          <w:rFonts w:ascii="Garamond" w:eastAsia="Arial" w:hAnsi="Garamond" w:cs="Arial"/>
        </w:rPr>
        <w:t xml:space="preserve"> </w:t>
      </w:r>
      <w:r w:rsidRPr="00740762">
        <w:rPr>
          <w:rFonts w:ascii="Garamond" w:hAnsi="Garamond" w:cs="Arial"/>
        </w:rPr>
        <w:t>competente</w:t>
      </w:r>
      <w:r w:rsidRPr="00740762">
        <w:rPr>
          <w:rFonts w:ascii="Garamond" w:eastAsia="Arial" w:hAnsi="Garamond" w:cs="Arial"/>
        </w:rPr>
        <w:t xml:space="preserve"> </w:t>
      </w:r>
      <w:r w:rsidRPr="00740762">
        <w:rPr>
          <w:rFonts w:ascii="Garamond" w:hAnsi="Garamond" w:cs="Arial"/>
        </w:rPr>
        <w:t>adjudicará</w:t>
      </w:r>
      <w:r w:rsidRPr="00740762">
        <w:rPr>
          <w:rFonts w:ascii="Garamond" w:eastAsia="Arial" w:hAnsi="Garamond" w:cs="Arial"/>
        </w:rPr>
        <w:t xml:space="preserve"> </w:t>
      </w:r>
      <w:r w:rsidRPr="00740762">
        <w:rPr>
          <w:rFonts w:ascii="Garamond" w:hAnsi="Garamond" w:cs="Arial"/>
        </w:rPr>
        <w:t>o</w:t>
      </w:r>
      <w:r w:rsidRPr="00740762">
        <w:rPr>
          <w:rFonts w:ascii="Garamond" w:eastAsia="Arial" w:hAnsi="Garamond" w:cs="Arial"/>
        </w:rPr>
        <w:t xml:space="preserve"> </w:t>
      </w:r>
      <w:r w:rsidRPr="00740762">
        <w:rPr>
          <w:rFonts w:ascii="Garamond" w:hAnsi="Garamond" w:cs="Arial"/>
        </w:rPr>
        <w:t>objeto</w:t>
      </w:r>
      <w:r w:rsidRPr="00740762">
        <w:rPr>
          <w:rFonts w:ascii="Garamond" w:eastAsia="Arial" w:hAnsi="Garamond" w:cs="Arial"/>
        </w:rPr>
        <w:t xml:space="preserve"> </w:t>
      </w:r>
      <w:r w:rsidRPr="00740762">
        <w:rPr>
          <w:rFonts w:ascii="Garamond" w:hAnsi="Garamond" w:cs="Arial"/>
        </w:rPr>
        <w:t>do</w:t>
      </w:r>
      <w:r w:rsidRPr="00740762">
        <w:rPr>
          <w:rFonts w:ascii="Garamond" w:eastAsia="Arial" w:hAnsi="Garamond" w:cs="Arial"/>
        </w:rPr>
        <w:t xml:space="preserve"> </w:t>
      </w:r>
      <w:r w:rsidRPr="00740762">
        <w:rPr>
          <w:rFonts w:ascii="Garamond" w:hAnsi="Garamond" w:cs="Arial"/>
        </w:rPr>
        <w:t>certame</w:t>
      </w:r>
      <w:r w:rsidRPr="00740762">
        <w:rPr>
          <w:rFonts w:ascii="Garamond" w:eastAsia="Arial" w:hAnsi="Garamond" w:cs="Arial"/>
        </w:rPr>
        <w:t xml:space="preserve"> </w:t>
      </w:r>
      <w:r w:rsidRPr="00740762">
        <w:rPr>
          <w:rFonts w:ascii="Garamond" w:hAnsi="Garamond" w:cs="Arial"/>
        </w:rPr>
        <w:t>à</w:t>
      </w:r>
      <w:r w:rsidRPr="00740762">
        <w:rPr>
          <w:rFonts w:ascii="Garamond" w:eastAsia="Arial" w:hAnsi="Garamond" w:cs="Arial"/>
        </w:rPr>
        <w:t xml:space="preserve"> </w:t>
      </w:r>
      <w:r w:rsidRPr="00740762">
        <w:rPr>
          <w:rFonts w:ascii="Garamond" w:hAnsi="Garamond" w:cs="Arial"/>
        </w:rPr>
        <w:t>licitante</w:t>
      </w:r>
      <w:r w:rsidRPr="00740762">
        <w:rPr>
          <w:rFonts w:ascii="Garamond" w:eastAsia="Arial" w:hAnsi="Garamond" w:cs="Arial"/>
        </w:rPr>
        <w:t xml:space="preserve"> </w:t>
      </w:r>
      <w:r w:rsidRPr="00740762">
        <w:rPr>
          <w:rFonts w:ascii="Garamond" w:hAnsi="Garamond" w:cs="Arial"/>
        </w:rPr>
        <w:t>vencedora</w:t>
      </w:r>
      <w:r w:rsidRPr="00740762">
        <w:rPr>
          <w:rFonts w:ascii="Garamond" w:eastAsia="Arial" w:hAnsi="Garamond" w:cs="Arial"/>
        </w:rPr>
        <w:t xml:space="preserve"> </w:t>
      </w:r>
      <w:r w:rsidRPr="00740762">
        <w:rPr>
          <w:rFonts w:ascii="Garamond" w:hAnsi="Garamond" w:cs="Arial"/>
        </w:rPr>
        <w:t>e</w:t>
      </w:r>
      <w:r w:rsidRPr="00740762">
        <w:rPr>
          <w:rFonts w:ascii="Garamond" w:eastAsia="Arial" w:hAnsi="Garamond" w:cs="Arial"/>
        </w:rPr>
        <w:t xml:space="preserve"> </w:t>
      </w:r>
      <w:r w:rsidRPr="00740762">
        <w:rPr>
          <w:rFonts w:ascii="Garamond" w:hAnsi="Garamond" w:cs="Arial"/>
        </w:rPr>
        <w:t>homologará</w:t>
      </w:r>
      <w:r w:rsidRPr="00740762">
        <w:rPr>
          <w:rFonts w:ascii="Garamond" w:eastAsia="Arial" w:hAnsi="Garamond" w:cs="Arial"/>
        </w:rPr>
        <w:t xml:space="preserve"> </w:t>
      </w:r>
      <w:r w:rsidRPr="00740762">
        <w:rPr>
          <w:rFonts w:ascii="Garamond" w:hAnsi="Garamond" w:cs="Arial"/>
        </w:rPr>
        <w:t>o</w:t>
      </w:r>
      <w:r w:rsidRPr="00740762">
        <w:rPr>
          <w:rFonts w:ascii="Garamond" w:eastAsia="Arial" w:hAnsi="Garamond" w:cs="Arial"/>
        </w:rPr>
        <w:t xml:space="preserve"> </w:t>
      </w:r>
      <w:r w:rsidRPr="00740762">
        <w:rPr>
          <w:rFonts w:ascii="Garamond" w:hAnsi="Garamond" w:cs="Arial"/>
        </w:rPr>
        <w:t>procedimento</w:t>
      </w:r>
      <w:r w:rsidRPr="00740762">
        <w:rPr>
          <w:rFonts w:ascii="Garamond" w:eastAsia="Arial" w:hAnsi="Garamond" w:cs="Arial"/>
        </w:rPr>
        <w:t xml:space="preserve"> </w:t>
      </w:r>
    </w:p>
    <w:p w:rsidR="00D05382" w:rsidRDefault="00D05382" w:rsidP="00D05382">
      <w:pPr>
        <w:tabs>
          <w:tab w:val="left" w:pos="360"/>
          <w:tab w:val="left" w:pos="2880"/>
          <w:tab w:val="left" w:pos="7380"/>
        </w:tabs>
        <w:jc w:val="both"/>
        <w:rPr>
          <w:rFonts w:ascii="Garamond" w:hAnsi="Garamond"/>
        </w:rPr>
      </w:pPr>
    </w:p>
    <w:p w:rsidR="00D05382" w:rsidRPr="00DE30F6" w:rsidRDefault="00D05382" w:rsidP="00D05382">
      <w:pPr>
        <w:ind w:firstLine="708"/>
        <w:jc w:val="both"/>
        <w:rPr>
          <w:rFonts w:ascii="Garamond" w:hAnsi="Garamond"/>
          <w:b/>
          <w:u w:val="single"/>
        </w:rPr>
      </w:pPr>
      <w:r w:rsidRPr="00DE30F6">
        <w:rPr>
          <w:rFonts w:ascii="Garamond" w:hAnsi="Garamond"/>
          <w:b/>
        </w:rPr>
        <w:t xml:space="preserve">XVIII – </w:t>
      </w:r>
      <w:r w:rsidRPr="00DE30F6">
        <w:rPr>
          <w:rFonts w:ascii="Garamond" w:hAnsi="Garamond"/>
          <w:b/>
          <w:u w:val="single"/>
        </w:rPr>
        <w:t>DISPOSIÇÕES</w:t>
      </w:r>
      <w:r w:rsidRPr="00DE30F6">
        <w:rPr>
          <w:rFonts w:ascii="Garamond" w:hAnsi="Garamond"/>
          <w:b/>
        </w:rPr>
        <w:t xml:space="preserve"> </w:t>
      </w:r>
      <w:r w:rsidRPr="00DE30F6">
        <w:rPr>
          <w:rFonts w:ascii="Garamond" w:hAnsi="Garamond"/>
          <w:b/>
          <w:u w:val="single"/>
        </w:rPr>
        <w:t>GERAIS</w:t>
      </w:r>
    </w:p>
    <w:p w:rsidR="00D05382" w:rsidRPr="00DE30F6" w:rsidRDefault="00D05382" w:rsidP="00D05382">
      <w:pPr>
        <w:tabs>
          <w:tab w:val="left" w:pos="360"/>
          <w:tab w:val="left" w:pos="2880"/>
          <w:tab w:val="left" w:pos="7380"/>
        </w:tabs>
        <w:ind w:firstLine="1440"/>
        <w:jc w:val="both"/>
        <w:rPr>
          <w:rFonts w:ascii="Garamond" w:hAnsi="Garamond"/>
          <w:b/>
          <w:u w:val="single"/>
        </w:rPr>
      </w:pPr>
    </w:p>
    <w:p w:rsidR="00D05382" w:rsidRPr="00DE30F6" w:rsidRDefault="00D05382" w:rsidP="00D05382">
      <w:pPr>
        <w:jc w:val="both"/>
        <w:rPr>
          <w:rFonts w:ascii="Garamond" w:hAnsi="Garamond"/>
        </w:rPr>
      </w:pPr>
      <w:r w:rsidRPr="00DE30F6">
        <w:rPr>
          <w:rFonts w:ascii="Garamond" w:hAnsi="Garamond"/>
        </w:rPr>
        <w:tab/>
        <w:t>18.1. A apresentação de proposta implica aceitação de todas as condições estabelecidas neste edital, não podendo qualquer licitante invocar desconhecimento dos termos do ato convocatório ou das disposições legais aplicáveis à espécie para furtar-se ao cumprimento de suas obrigações.</w:t>
      </w:r>
    </w:p>
    <w:p w:rsidR="00D05382" w:rsidRPr="00DE30F6" w:rsidRDefault="00D05382" w:rsidP="00D05382">
      <w:pPr>
        <w:jc w:val="both"/>
        <w:rPr>
          <w:rFonts w:ascii="Garamond" w:hAnsi="Garamond"/>
        </w:rPr>
      </w:pPr>
    </w:p>
    <w:p w:rsidR="00D05382" w:rsidRPr="00DE30F6" w:rsidRDefault="00D05382" w:rsidP="00D05382">
      <w:pPr>
        <w:ind w:firstLine="708"/>
        <w:jc w:val="both"/>
        <w:rPr>
          <w:rFonts w:ascii="Garamond" w:hAnsi="Garamond"/>
        </w:rPr>
      </w:pPr>
      <w:r w:rsidRPr="00DE30F6">
        <w:rPr>
          <w:rFonts w:ascii="Garamond" w:hAnsi="Garamond"/>
        </w:rPr>
        <w:t>18.2. O presente pregão poderá ser anulado ou revogado, nas hipóteses previstas em Lei, sem que tenham as Licitantes direito a qualquer indenização, observado o disposto no art. 49 a Lei Federal nº 8.666/93.</w:t>
      </w:r>
    </w:p>
    <w:p w:rsidR="00D05382" w:rsidRPr="00DE30F6" w:rsidRDefault="00D05382" w:rsidP="00D05382">
      <w:pPr>
        <w:tabs>
          <w:tab w:val="left" w:pos="360"/>
          <w:tab w:val="left" w:pos="2880"/>
          <w:tab w:val="left" w:pos="7380"/>
        </w:tabs>
        <w:ind w:firstLine="1440"/>
        <w:jc w:val="both"/>
        <w:rPr>
          <w:rFonts w:ascii="Garamond" w:hAnsi="Garamond"/>
        </w:rPr>
      </w:pPr>
    </w:p>
    <w:p w:rsidR="00D05382" w:rsidRPr="00DE30F6" w:rsidRDefault="00D05382" w:rsidP="00D05382">
      <w:pPr>
        <w:ind w:firstLine="708"/>
        <w:jc w:val="both"/>
        <w:rPr>
          <w:rFonts w:ascii="Garamond" w:hAnsi="Garamond"/>
        </w:rPr>
      </w:pPr>
      <w:r w:rsidRPr="00DE30F6">
        <w:rPr>
          <w:rFonts w:ascii="Garamond" w:hAnsi="Garamond"/>
        </w:rPr>
        <w:t>18.3. Com fundamento na norma do art. 43, parágrafo 3º, da Lei Federal nº 8.666/93, e artigo da Lei nº 10.520/02 é facultada ao pregoeiro e equipe de apoio, em qualquer fase de licitação, promover diligência destinada a esclarecer ou complementar a instrução do processo.</w:t>
      </w:r>
    </w:p>
    <w:p w:rsidR="00D05382" w:rsidRPr="00DE30F6" w:rsidRDefault="00D05382" w:rsidP="00D05382">
      <w:pPr>
        <w:ind w:firstLine="708"/>
        <w:jc w:val="both"/>
        <w:rPr>
          <w:rFonts w:ascii="Garamond" w:hAnsi="Garamond"/>
        </w:rPr>
      </w:pPr>
    </w:p>
    <w:p w:rsidR="00D05382" w:rsidRPr="00DE30F6" w:rsidRDefault="00D05382" w:rsidP="00D05382">
      <w:pPr>
        <w:ind w:firstLine="708"/>
        <w:jc w:val="both"/>
        <w:rPr>
          <w:rFonts w:ascii="Garamond" w:hAnsi="Garamond"/>
        </w:rPr>
      </w:pPr>
      <w:r w:rsidRPr="00DE30F6">
        <w:rPr>
          <w:rFonts w:ascii="Garamond" w:hAnsi="Garamond"/>
        </w:rPr>
        <w:t xml:space="preserve">18.4. Os itens não cotados serão considerados desertos para fins de aplicação do art. 24, inciso V, da Lei Federal nº 8666/93. </w:t>
      </w:r>
    </w:p>
    <w:p w:rsidR="00D05382" w:rsidRPr="00DE30F6" w:rsidRDefault="00D05382" w:rsidP="00D05382">
      <w:pPr>
        <w:ind w:firstLine="708"/>
        <w:jc w:val="both"/>
        <w:rPr>
          <w:rFonts w:ascii="Garamond" w:hAnsi="Garamond"/>
        </w:rPr>
      </w:pPr>
    </w:p>
    <w:p w:rsidR="00D05382" w:rsidRPr="00DE30F6" w:rsidRDefault="00D05382" w:rsidP="00D05382">
      <w:pPr>
        <w:ind w:firstLine="708"/>
        <w:jc w:val="both"/>
        <w:rPr>
          <w:rFonts w:ascii="Garamond" w:hAnsi="Garamond"/>
        </w:rPr>
      </w:pPr>
      <w:r w:rsidRPr="00DE30F6">
        <w:rPr>
          <w:rFonts w:ascii="Garamond" w:hAnsi="Garamond"/>
        </w:rPr>
        <w:lastRenderedPageBreak/>
        <w:t>18.5. A Prefeitura Municipal de Mococa se reserva no direito de documentar a sessão com o uso de gravadores de imagem e som, inclusive usar as gravações como meio de prova, administrativo e judicial, e ainda para treinamento e qualificação dos demais servidores, em circuito fechado, preservados, em ambos os casos, a dignidade das pessoas envolvidas.</w:t>
      </w:r>
    </w:p>
    <w:p w:rsidR="00D05382" w:rsidRPr="00DE30F6" w:rsidRDefault="00D05382" w:rsidP="00D05382">
      <w:pPr>
        <w:ind w:firstLine="708"/>
        <w:jc w:val="both"/>
        <w:rPr>
          <w:rFonts w:ascii="Garamond" w:hAnsi="Garamond"/>
        </w:rPr>
      </w:pPr>
    </w:p>
    <w:p w:rsidR="00D05382" w:rsidRPr="00DE30F6" w:rsidRDefault="00D05382" w:rsidP="00D05382">
      <w:pPr>
        <w:ind w:firstLine="708"/>
        <w:jc w:val="both"/>
        <w:rPr>
          <w:rFonts w:ascii="Garamond" w:hAnsi="Garamond"/>
        </w:rPr>
      </w:pPr>
      <w:r w:rsidRPr="00DE30F6">
        <w:rPr>
          <w:rFonts w:ascii="Garamond" w:hAnsi="Garamond"/>
        </w:rPr>
        <w:t>18.6. Será permitido o uso de telefones celulares, sendo que o tempo máximo concedido de uso será determinado pelo pregoeiro.</w:t>
      </w:r>
    </w:p>
    <w:p w:rsidR="00D05382" w:rsidRPr="00DE30F6" w:rsidRDefault="00D05382" w:rsidP="00D05382">
      <w:pPr>
        <w:ind w:firstLine="708"/>
        <w:jc w:val="both"/>
        <w:rPr>
          <w:rFonts w:ascii="Garamond" w:hAnsi="Garamond"/>
        </w:rPr>
      </w:pPr>
    </w:p>
    <w:p w:rsidR="00D05382" w:rsidRPr="00DE30F6" w:rsidRDefault="00D05382" w:rsidP="00D05382">
      <w:pPr>
        <w:ind w:firstLine="708"/>
        <w:jc w:val="both"/>
        <w:rPr>
          <w:rFonts w:ascii="Garamond" w:hAnsi="Garamond"/>
        </w:rPr>
      </w:pPr>
      <w:r w:rsidRPr="00DE30F6">
        <w:rPr>
          <w:rFonts w:ascii="Garamond" w:hAnsi="Garamond"/>
        </w:rPr>
        <w:t>18.7. O pregoeiro reserva-se o direito de zelar pelo ambiente no recinto, podendo, para tanto, fazer retirar, inclusive com perda de direito de fazer lances, os licitantes que adotarem, comportamento incompatível com o decoro da repartição, e uma vez advertidos, insistirem na conduta, sem prejuízo das penalidades previstas no art. 93 da Lei Federal 8666/93.</w:t>
      </w:r>
    </w:p>
    <w:p w:rsidR="00D05382" w:rsidRPr="00DE30F6" w:rsidRDefault="00D05382" w:rsidP="00D05382">
      <w:pPr>
        <w:ind w:firstLine="708"/>
        <w:jc w:val="both"/>
        <w:rPr>
          <w:rFonts w:ascii="Garamond" w:hAnsi="Garamond"/>
        </w:rPr>
      </w:pPr>
    </w:p>
    <w:p w:rsidR="00D05382" w:rsidRPr="00DE30F6" w:rsidRDefault="00D05382" w:rsidP="00D05382">
      <w:pPr>
        <w:ind w:firstLine="708"/>
        <w:jc w:val="both"/>
        <w:rPr>
          <w:rFonts w:ascii="Garamond" w:hAnsi="Garamond"/>
        </w:rPr>
      </w:pPr>
      <w:r w:rsidRPr="00DE30F6">
        <w:rPr>
          <w:rFonts w:ascii="Garamond" w:hAnsi="Garamond"/>
        </w:rPr>
        <w:t>18.8. Casos omissos e dúvidas serão resolvidos pelo Pregoeiro.</w:t>
      </w:r>
    </w:p>
    <w:p w:rsidR="00D05382" w:rsidRPr="00DE30F6" w:rsidRDefault="00D05382" w:rsidP="00D05382">
      <w:pPr>
        <w:tabs>
          <w:tab w:val="left" w:pos="360"/>
          <w:tab w:val="left" w:pos="2880"/>
          <w:tab w:val="left" w:pos="7380"/>
        </w:tabs>
        <w:ind w:firstLine="1440"/>
        <w:jc w:val="both"/>
        <w:rPr>
          <w:rFonts w:ascii="Garamond" w:hAnsi="Garamond"/>
        </w:rPr>
      </w:pPr>
    </w:p>
    <w:p w:rsidR="00D05382" w:rsidRDefault="00D05382" w:rsidP="00D05382">
      <w:pPr>
        <w:jc w:val="both"/>
        <w:rPr>
          <w:rFonts w:ascii="Garamond" w:hAnsi="Garamond"/>
        </w:rPr>
      </w:pPr>
      <w:r w:rsidRPr="00DE30F6">
        <w:rPr>
          <w:rFonts w:ascii="Garamond" w:hAnsi="Garamond"/>
        </w:rPr>
        <w:tab/>
        <w:t>18.9. As normas deste Pregão serão sempre interpretadas em favor da ampliação da disputa entre os interessados, e o desentendimento de exigências formais, desde que não comprometa a aferição da habilitação da licitante nem a exata compreensão de sua proposta, não implicará o afastamento de qualquer licitante.</w:t>
      </w:r>
    </w:p>
    <w:p w:rsidR="00D05382" w:rsidRDefault="00D05382" w:rsidP="00D05382">
      <w:pPr>
        <w:jc w:val="both"/>
        <w:rPr>
          <w:rFonts w:ascii="Garamond" w:hAnsi="Garamond"/>
        </w:rPr>
      </w:pPr>
    </w:p>
    <w:p w:rsidR="00431666" w:rsidRPr="003C44E1" w:rsidRDefault="00D05382" w:rsidP="00D05382">
      <w:pPr>
        <w:autoSpaceDE w:val="0"/>
        <w:autoSpaceDN w:val="0"/>
        <w:adjustRightInd w:val="0"/>
        <w:ind w:firstLine="708"/>
        <w:jc w:val="both"/>
        <w:rPr>
          <w:rFonts w:ascii="Garamond" w:hAnsi="Garamond" w:cs="Helvetica"/>
          <w:color w:val="000000"/>
        </w:rPr>
      </w:pPr>
      <w:r w:rsidRPr="003C44E1">
        <w:rPr>
          <w:rFonts w:ascii="Garamond" w:hAnsi="Garamond" w:cs="Helvetica"/>
          <w:color w:val="000000"/>
        </w:rPr>
        <w:t>18.10. Todo pedido de reajuste, repactuação ou reequilíbrio econômico financeiro somente será analisado, mediante requerimento fundamentado por escrito do interessado, acompanhados de planilha de custos e documentos comprobatórios e devidamente protocolados;</w:t>
      </w:r>
    </w:p>
    <w:p w:rsidR="00D05382" w:rsidRPr="00DE30F6" w:rsidRDefault="00D05382" w:rsidP="00D05382">
      <w:pPr>
        <w:jc w:val="both"/>
        <w:rPr>
          <w:rFonts w:ascii="Garamond" w:hAnsi="Garamond"/>
        </w:rPr>
      </w:pPr>
    </w:p>
    <w:p w:rsidR="00D05382" w:rsidRPr="00DE30F6" w:rsidRDefault="00D05382" w:rsidP="00D05382">
      <w:pPr>
        <w:ind w:firstLine="708"/>
        <w:jc w:val="both"/>
        <w:rPr>
          <w:rFonts w:ascii="Garamond" w:hAnsi="Garamond"/>
          <w:b/>
          <w:u w:val="single"/>
        </w:rPr>
      </w:pPr>
      <w:r w:rsidRPr="00DE30F6">
        <w:rPr>
          <w:rFonts w:ascii="Garamond" w:hAnsi="Garamond"/>
          <w:b/>
        </w:rPr>
        <w:t xml:space="preserve">XIX – </w:t>
      </w:r>
      <w:r w:rsidRPr="00DE30F6">
        <w:rPr>
          <w:rFonts w:ascii="Garamond" w:hAnsi="Garamond"/>
          <w:b/>
          <w:u w:val="single"/>
        </w:rPr>
        <w:t xml:space="preserve">ANEXOS </w:t>
      </w:r>
    </w:p>
    <w:p w:rsidR="00D05382" w:rsidRPr="00DE30F6" w:rsidRDefault="00D05382" w:rsidP="00D05382">
      <w:pPr>
        <w:ind w:firstLine="720"/>
        <w:jc w:val="both"/>
        <w:rPr>
          <w:rFonts w:ascii="Garamond" w:hAnsi="Garamond"/>
        </w:rPr>
      </w:pPr>
    </w:p>
    <w:p w:rsidR="00D05382" w:rsidRPr="00A12D05" w:rsidRDefault="00D05382" w:rsidP="00D05382">
      <w:pPr>
        <w:ind w:firstLine="720"/>
        <w:jc w:val="both"/>
        <w:rPr>
          <w:rFonts w:ascii="Garamond" w:hAnsi="Garamond"/>
        </w:rPr>
      </w:pPr>
      <w:r w:rsidRPr="00A12D05">
        <w:rPr>
          <w:rFonts w:ascii="Garamond" w:hAnsi="Garamond"/>
        </w:rPr>
        <w:t>19.1. Anexo I– Termo de Referência</w:t>
      </w:r>
    </w:p>
    <w:p w:rsidR="00D05382" w:rsidRPr="00A12D05" w:rsidRDefault="00D05382" w:rsidP="00D05382">
      <w:pPr>
        <w:ind w:firstLine="720"/>
        <w:jc w:val="both"/>
        <w:rPr>
          <w:rFonts w:ascii="Garamond" w:hAnsi="Garamond"/>
        </w:rPr>
      </w:pPr>
      <w:r w:rsidRPr="00A12D05">
        <w:rPr>
          <w:rFonts w:ascii="Garamond" w:hAnsi="Garamond"/>
        </w:rPr>
        <w:t>19.2. Anexo II - Modelo para proposta;</w:t>
      </w:r>
    </w:p>
    <w:p w:rsidR="00D05382" w:rsidRPr="00A12D05" w:rsidRDefault="00D05382" w:rsidP="00D05382">
      <w:pPr>
        <w:ind w:firstLine="720"/>
        <w:jc w:val="both"/>
        <w:rPr>
          <w:rFonts w:ascii="Garamond" w:hAnsi="Garamond"/>
        </w:rPr>
      </w:pPr>
      <w:r w:rsidRPr="00A12D05">
        <w:rPr>
          <w:rFonts w:ascii="Garamond" w:hAnsi="Garamond"/>
        </w:rPr>
        <w:t xml:space="preserve">19.3. Anexo III– Minuta de </w:t>
      </w:r>
      <w:r>
        <w:rPr>
          <w:rFonts w:ascii="Garamond" w:hAnsi="Garamond"/>
        </w:rPr>
        <w:t>Contrato</w:t>
      </w:r>
      <w:r w:rsidRPr="00A12D05">
        <w:rPr>
          <w:rFonts w:ascii="Garamond" w:hAnsi="Garamond"/>
        </w:rPr>
        <w:t>;</w:t>
      </w:r>
    </w:p>
    <w:p w:rsidR="00D05382" w:rsidRPr="00A12D05" w:rsidRDefault="00D05382" w:rsidP="00D05382">
      <w:pPr>
        <w:ind w:firstLine="720"/>
        <w:jc w:val="both"/>
        <w:rPr>
          <w:rFonts w:ascii="Garamond" w:hAnsi="Garamond"/>
        </w:rPr>
      </w:pPr>
      <w:r w:rsidRPr="00A12D05">
        <w:rPr>
          <w:rFonts w:ascii="Garamond" w:hAnsi="Garamond"/>
        </w:rPr>
        <w:t>19.4. Anexo IV - Modelo referencial de instrumento de credenciamento</w:t>
      </w:r>
    </w:p>
    <w:p w:rsidR="00D05382" w:rsidRPr="00A12D05" w:rsidRDefault="00D05382" w:rsidP="00D05382">
      <w:pPr>
        <w:ind w:firstLine="720"/>
        <w:jc w:val="both"/>
        <w:rPr>
          <w:rFonts w:ascii="Garamond" w:hAnsi="Garamond"/>
        </w:rPr>
      </w:pPr>
      <w:r w:rsidRPr="00A12D05">
        <w:rPr>
          <w:rFonts w:ascii="Garamond" w:hAnsi="Garamond"/>
        </w:rPr>
        <w:t>19.5. Anexo V – Modelo de declaração dos requisitos de habilitação.</w:t>
      </w:r>
    </w:p>
    <w:p w:rsidR="00D05382" w:rsidRPr="00A12D05" w:rsidRDefault="00D05382" w:rsidP="00D05382">
      <w:pPr>
        <w:tabs>
          <w:tab w:val="left" w:pos="0"/>
        </w:tabs>
        <w:ind w:firstLine="708"/>
        <w:jc w:val="both"/>
        <w:rPr>
          <w:rFonts w:ascii="Garamond" w:hAnsi="Garamond" w:cs="Arial"/>
          <w:b/>
          <w:sz w:val="22"/>
          <w:u w:val="single"/>
        </w:rPr>
      </w:pPr>
      <w:r w:rsidRPr="00A12D05">
        <w:rPr>
          <w:rFonts w:ascii="Garamond" w:hAnsi="Garamond"/>
        </w:rPr>
        <w:t>19.6. Anexo VI – Modelo Declaração de cumprimento do disposto no inciso XXXII do Artigo 7º da constituição Federal</w:t>
      </w:r>
    </w:p>
    <w:p w:rsidR="00D05382" w:rsidRPr="00A12D05" w:rsidRDefault="00D05382" w:rsidP="00D05382">
      <w:pPr>
        <w:ind w:firstLine="720"/>
        <w:jc w:val="both"/>
        <w:rPr>
          <w:rFonts w:ascii="Garamond" w:hAnsi="Garamond"/>
        </w:rPr>
      </w:pPr>
      <w:r w:rsidRPr="00A12D05">
        <w:rPr>
          <w:rFonts w:ascii="Garamond" w:hAnsi="Garamond"/>
        </w:rPr>
        <w:t>19.7. Anexo VII – Termo de ciência e notificação</w:t>
      </w:r>
    </w:p>
    <w:p w:rsidR="00D05382" w:rsidRPr="00A12D05" w:rsidRDefault="00D05382" w:rsidP="00D05382">
      <w:pPr>
        <w:ind w:firstLine="720"/>
        <w:jc w:val="both"/>
        <w:rPr>
          <w:rFonts w:ascii="Garamond" w:hAnsi="Garamond"/>
        </w:rPr>
      </w:pPr>
      <w:r w:rsidRPr="00A12D05">
        <w:rPr>
          <w:rFonts w:ascii="Garamond" w:hAnsi="Garamond"/>
        </w:rPr>
        <w:t>19.8. Anexo VIII – Declaração de Microempresa e Empresa de Pequeno Porte;</w:t>
      </w:r>
    </w:p>
    <w:p w:rsidR="00D05382" w:rsidRDefault="00D05382" w:rsidP="00D05382">
      <w:pPr>
        <w:tabs>
          <w:tab w:val="left" w:pos="360"/>
          <w:tab w:val="left" w:pos="2880"/>
          <w:tab w:val="left" w:pos="7380"/>
        </w:tabs>
        <w:jc w:val="both"/>
        <w:rPr>
          <w:rFonts w:ascii="Garamond" w:hAnsi="Garamond"/>
        </w:rPr>
      </w:pPr>
    </w:p>
    <w:p w:rsidR="00D05382" w:rsidRDefault="00D05382" w:rsidP="00D05382">
      <w:pPr>
        <w:tabs>
          <w:tab w:val="left" w:pos="360"/>
          <w:tab w:val="left" w:pos="2880"/>
          <w:tab w:val="left" w:pos="7380"/>
        </w:tabs>
        <w:jc w:val="both"/>
        <w:rPr>
          <w:rFonts w:ascii="Garamond" w:hAnsi="Garamond"/>
        </w:rPr>
      </w:pPr>
    </w:p>
    <w:p w:rsidR="00431666" w:rsidRDefault="00431666" w:rsidP="00D05382">
      <w:pPr>
        <w:tabs>
          <w:tab w:val="left" w:pos="7380"/>
        </w:tabs>
        <w:jc w:val="center"/>
        <w:rPr>
          <w:rFonts w:ascii="Garamond" w:hAnsi="Garamond"/>
        </w:rPr>
      </w:pPr>
    </w:p>
    <w:p w:rsidR="00431666" w:rsidRDefault="00431666" w:rsidP="00D05382">
      <w:pPr>
        <w:tabs>
          <w:tab w:val="left" w:pos="7380"/>
        </w:tabs>
        <w:jc w:val="center"/>
        <w:rPr>
          <w:rFonts w:ascii="Garamond" w:hAnsi="Garamond"/>
        </w:rPr>
      </w:pPr>
    </w:p>
    <w:p w:rsidR="00D05382" w:rsidRDefault="00D05382" w:rsidP="00D05382">
      <w:pPr>
        <w:tabs>
          <w:tab w:val="left" w:pos="7380"/>
        </w:tabs>
        <w:jc w:val="center"/>
        <w:rPr>
          <w:rFonts w:ascii="Garamond" w:hAnsi="Garamond"/>
        </w:rPr>
      </w:pPr>
      <w:r w:rsidRPr="00A12D05">
        <w:rPr>
          <w:rFonts w:ascii="Garamond" w:hAnsi="Garamond"/>
        </w:rPr>
        <w:t xml:space="preserve">Mococa, </w:t>
      </w:r>
      <w:r w:rsidR="00467E28">
        <w:rPr>
          <w:rFonts w:ascii="Garamond" w:hAnsi="Garamond"/>
        </w:rPr>
        <w:t>26</w:t>
      </w:r>
      <w:r w:rsidRPr="00A12D05">
        <w:rPr>
          <w:rFonts w:ascii="Garamond" w:hAnsi="Garamond"/>
        </w:rPr>
        <w:t xml:space="preserve"> de </w:t>
      </w:r>
      <w:r w:rsidR="00467E28">
        <w:rPr>
          <w:rFonts w:ascii="Garamond" w:hAnsi="Garamond"/>
        </w:rPr>
        <w:t>j</w:t>
      </w:r>
      <w:r w:rsidR="008E0DA0">
        <w:rPr>
          <w:rFonts w:ascii="Garamond" w:hAnsi="Garamond"/>
        </w:rPr>
        <w:t xml:space="preserve">aneiro </w:t>
      </w:r>
      <w:r w:rsidRPr="00A12D05">
        <w:rPr>
          <w:rFonts w:ascii="Garamond" w:hAnsi="Garamond"/>
        </w:rPr>
        <w:t>de 2.01</w:t>
      </w:r>
      <w:r w:rsidR="00D32904">
        <w:rPr>
          <w:rFonts w:ascii="Garamond" w:hAnsi="Garamond"/>
        </w:rPr>
        <w:t>8</w:t>
      </w:r>
    </w:p>
    <w:p w:rsidR="00D05382" w:rsidRDefault="00D05382" w:rsidP="00D05382">
      <w:pPr>
        <w:tabs>
          <w:tab w:val="left" w:pos="7380"/>
        </w:tabs>
        <w:jc w:val="center"/>
        <w:rPr>
          <w:rFonts w:ascii="Garamond" w:hAnsi="Garamond"/>
        </w:rPr>
      </w:pPr>
    </w:p>
    <w:p w:rsidR="00431666" w:rsidRDefault="00431666" w:rsidP="00D05382">
      <w:pPr>
        <w:tabs>
          <w:tab w:val="left" w:pos="7380"/>
        </w:tabs>
        <w:jc w:val="center"/>
        <w:rPr>
          <w:rFonts w:ascii="Garamond" w:hAnsi="Garamond"/>
        </w:rPr>
      </w:pPr>
    </w:p>
    <w:p w:rsidR="00431666" w:rsidRDefault="00431666" w:rsidP="00D05382">
      <w:pPr>
        <w:tabs>
          <w:tab w:val="left" w:pos="7380"/>
        </w:tabs>
        <w:jc w:val="center"/>
        <w:rPr>
          <w:rFonts w:ascii="Garamond" w:hAnsi="Garamond"/>
        </w:rPr>
      </w:pPr>
    </w:p>
    <w:p w:rsidR="00D05382" w:rsidRPr="00DE30F6" w:rsidRDefault="00D05382" w:rsidP="00D05382">
      <w:pPr>
        <w:tabs>
          <w:tab w:val="left" w:pos="7380"/>
        </w:tabs>
        <w:jc w:val="center"/>
        <w:rPr>
          <w:rFonts w:ascii="Garamond" w:hAnsi="Garamond"/>
        </w:rPr>
      </w:pPr>
    </w:p>
    <w:p w:rsidR="00D05382" w:rsidRPr="00DE30F6" w:rsidRDefault="00D05382" w:rsidP="00D05382">
      <w:pPr>
        <w:pStyle w:val="Ttulo2"/>
        <w:rPr>
          <w:rFonts w:ascii="Garamond" w:hAnsi="Garamond"/>
          <w:sz w:val="24"/>
        </w:rPr>
      </w:pPr>
      <w:r w:rsidRPr="00DE30F6">
        <w:rPr>
          <w:rFonts w:ascii="Garamond" w:hAnsi="Garamond"/>
          <w:sz w:val="24"/>
        </w:rPr>
        <w:t>WANDERLEY MARTINS FERNANDES JUNIOR</w:t>
      </w:r>
    </w:p>
    <w:p w:rsidR="00467E28" w:rsidRDefault="00D05382" w:rsidP="001E2AD8">
      <w:pPr>
        <w:tabs>
          <w:tab w:val="left" w:pos="7380"/>
        </w:tabs>
        <w:jc w:val="center"/>
        <w:rPr>
          <w:rFonts w:ascii="Garamond" w:hAnsi="Garamond"/>
        </w:rPr>
      </w:pPr>
      <w:r w:rsidRPr="00DE30F6">
        <w:rPr>
          <w:rFonts w:ascii="Garamond" w:hAnsi="Garamond"/>
        </w:rPr>
        <w:t>Prefeito Municipa</w:t>
      </w:r>
    </w:p>
    <w:p w:rsidR="00467E28" w:rsidRPr="005228A1" w:rsidRDefault="00467E28" w:rsidP="00091F60">
      <w:pPr>
        <w:tabs>
          <w:tab w:val="left" w:pos="7380"/>
        </w:tabs>
        <w:jc w:val="both"/>
        <w:rPr>
          <w:rFonts w:ascii="Garamond" w:hAnsi="Garamond"/>
        </w:rPr>
      </w:pPr>
    </w:p>
    <w:p w:rsidR="005228A1" w:rsidRPr="005228A1" w:rsidRDefault="005228A1" w:rsidP="005228A1">
      <w:pPr>
        <w:autoSpaceDE w:val="0"/>
        <w:autoSpaceDN w:val="0"/>
        <w:adjustRightInd w:val="0"/>
        <w:jc w:val="center"/>
        <w:rPr>
          <w:rFonts w:ascii="Garamond" w:hAnsi="Garamond"/>
          <w:b/>
          <w:bCs/>
        </w:rPr>
      </w:pPr>
      <w:r>
        <w:rPr>
          <w:rFonts w:ascii="Garamond" w:hAnsi="Garamond"/>
          <w:b/>
          <w:bCs/>
          <w:u w:val="single"/>
        </w:rPr>
        <w:t>ANEXO I</w:t>
      </w:r>
      <w:r w:rsidRPr="005228A1">
        <w:rPr>
          <w:rFonts w:ascii="Garamond" w:hAnsi="Garamond"/>
          <w:b/>
          <w:bCs/>
        </w:rPr>
        <w:t xml:space="preserve"> </w:t>
      </w:r>
    </w:p>
    <w:p w:rsidR="005228A1" w:rsidRPr="005228A1" w:rsidRDefault="005228A1" w:rsidP="005228A1">
      <w:pPr>
        <w:autoSpaceDE w:val="0"/>
        <w:autoSpaceDN w:val="0"/>
        <w:adjustRightInd w:val="0"/>
        <w:jc w:val="center"/>
        <w:rPr>
          <w:rFonts w:ascii="Garamond" w:hAnsi="Garamond"/>
          <w:b/>
          <w:bCs/>
        </w:rPr>
      </w:pPr>
    </w:p>
    <w:p w:rsidR="005228A1" w:rsidRPr="00D05382" w:rsidRDefault="005228A1" w:rsidP="005228A1">
      <w:pPr>
        <w:autoSpaceDE w:val="0"/>
        <w:autoSpaceDN w:val="0"/>
        <w:adjustRightInd w:val="0"/>
        <w:jc w:val="center"/>
        <w:rPr>
          <w:rFonts w:ascii="Garamond" w:hAnsi="Garamond"/>
          <w:b/>
          <w:bCs/>
        </w:rPr>
      </w:pPr>
      <w:r w:rsidRPr="00D05382">
        <w:rPr>
          <w:rFonts w:ascii="Garamond" w:hAnsi="Garamond"/>
          <w:b/>
          <w:bCs/>
        </w:rPr>
        <w:t>TERMO DE REFERÊNCIA</w:t>
      </w:r>
    </w:p>
    <w:p w:rsidR="005228A1" w:rsidRPr="005228A1" w:rsidRDefault="005228A1" w:rsidP="005228A1">
      <w:pPr>
        <w:autoSpaceDE w:val="0"/>
        <w:autoSpaceDN w:val="0"/>
        <w:adjustRightInd w:val="0"/>
        <w:jc w:val="both"/>
        <w:rPr>
          <w:rFonts w:ascii="Garamond" w:hAnsi="Garamond"/>
          <w:b/>
          <w:bCs/>
        </w:rPr>
      </w:pPr>
    </w:p>
    <w:p w:rsidR="001F1580" w:rsidRPr="001F1580" w:rsidRDefault="001F1580" w:rsidP="005228A1">
      <w:pPr>
        <w:autoSpaceDE w:val="0"/>
        <w:autoSpaceDN w:val="0"/>
        <w:adjustRightInd w:val="0"/>
        <w:jc w:val="both"/>
        <w:rPr>
          <w:rFonts w:ascii="Garamond" w:hAnsi="Garamond"/>
          <w:b/>
          <w:bCs/>
          <w:sz w:val="30"/>
          <w:szCs w:val="30"/>
        </w:rPr>
      </w:pPr>
    </w:p>
    <w:p w:rsidR="005228A1" w:rsidRPr="005228A1" w:rsidRDefault="005228A1" w:rsidP="005228A1">
      <w:pPr>
        <w:autoSpaceDE w:val="0"/>
        <w:autoSpaceDN w:val="0"/>
        <w:adjustRightInd w:val="0"/>
        <w:jc w:val="both"/>
        <w:rPr>
          <w:rFonts w:ascii="Garamond" w:hAnsi="Garamond"/>
          <w:b/>
          <w:bCs/>
        </w:rPr>
      </w:pPr>
      <w:r w:rsidRPr="005228A1">
        <w:rPr>
          <w:rFonts w:ascii="Garamond" w:hAnsi="Garamond"/>
          <w:b/>
          <w:bCs/>
        </w:rPr>
        <w:t>1 - DO OBJETO</w:t>
      </w:r>
    </w:p>
    <w:p w:rsidR="005228A1" w:rsidRPr="005228A1" w:rsidRDefault="005228A1" w:rsidP="005228A1">
      <w:pPr>
        <w:autoSpaceDE w:val="0"/>
        <w:autoSpaceDN w:val="0"/>
        <w:adjustRightInd w:val="0"/>
        <w:jc w:val="both"/>
        <w:rPr>
          <w:rFonts w:ascii="Garamond" w:hAnsi="Garamond"/>
          <w:b/>
          <w:bCs/>
        </w:rPr>
      </w:pPr>
    </w:p>
    <w:p w:rsidR="005228A1" w:rsidRPr="005228A1" w:rsidRDefault="005228A1" w:rsidP="005228A1">
      <w:pPr>
        <w:autoSpaceDE w:val="0"/>
        <w:autoSpaceDN w:val="0"/>
        <w:adjustRightInd w:val="0"/>
        <w:jc w:val="both"/>
        <w:rPr>
          <w:rFonts w:ascii="Garamond" w:hAnsi="Garamond"/>
        </w:rPr>
      </w:pPr>
      <w:r w:rsidRPr="005228A1">
        <w:rPr>
          <w:rFonts w:ascii="Garamond" w:hAnsi="Garamond"/>
        </w:rPr>
        <w:t>1.1. Contratação de empresa especializada na prestação de serviços de confecção de tributos municipais referente ao exercício financeiro de 2018, em conformidade com o discriminado abaixo:</w:t>
      </w:r>
    </w:p>
    <w:p w:rsidR="005228A1" w:rsidRPr="005228A1" w:rsidRDefault="005228A1" w:rsidP="005228A1">
      <w:pPr>
        <w:autoSpaceDE w:val="0"/>
        <w:autoSpaceDN w:val="0"/>
        <w:adjustRightInd w:val="0"/>
        <w:jc w:val="both"/>
        <w:rPr>
          <w:rFonts w:ascii="Garamond" w:hAnsi="Garamond"/>
        </w:rPr>
      </w:pPr>
      <w:r w:rsidRPr="005228A1">
        <w:rPr>
          <w:rFonts w:ascii="Garamond" w:hAnsi="Garamond"/>
          <w:b/>
          <w:bCs/>
        </w:rPr>
        <w:t xml:space="preserve"> </w:t>
      </w:r>
    </w:p>
    <w:p w:rsidR="005228A1" w:rsidRPr="005228A1" w:rsidRDefault="005228A1" w:rsidP="005228A1">
      <w:pPr>
        <w:autoSpaceDE w:val="0"/>
        <w:autoSpaceDN w:val="0"/>
        <w:adjustRightInd w:val="0"/>
        <w:jc w:val="both"/>
        <w:rPr>
          <w:rFonts w:ascii="Garamond" w:hAnsi="Garamond"/>
          <w:b/>
          <w:bCs/>
        </w:rPr>
      </w:pPr>
      <w:r w:rsidRPr="005228A1">
        <w:rPr>
          <w:rFonts w:ascii="Garamond" w:hAnsi="Garamond"/>
          <w:b/>
          <w:bCs/>
        </w:rPr>
        <w:t>2 - DAS ESPECIFICAÇÕES TÉCNICAS DOS SERVIÇOS DA CONFECÇÃO DOS CARNÊS</w:t>
      </w:r>
    </w:p>
    <w:p w:rsidR="005228A1" w:rsidRPr="005228A1" w:rsidRDefault="005228A1" w:rsidP="005228A1">
      <w:pPr>
        <w:autoSpaceDE w:val="0"/>
        <w:autoSpaceDN w:val="0"/>
        <w:adjustRightInd w:val="0"/>
        <w:jc w:val="both"/>
        <w:rPr>
          <w:rFonts w:ascii="Garamond" w:hAnsi="Garamond"/>
        </w:rPr>
      </w:pPr>
    </w:p>
    <w:p w:rsidR="005228A1" w:rsidRPr="005228A1" w:rsidRDefault="005228A1" w:rsidP="005228A1">
      <w:pPr>
        <w:autoSpaceDE w:val="0"/>
        <w:autoSpaceDN w:val="0"/>
        <w:adjustRightInd w:val="0"/>
        <w:jc w:val="both"/>
        <w:rPr>
          <w:rFonts w:ascii="Garamond" w:hAnsi="Garamond"/>
          <w:b/>
        </w:rPr>
      </w:pPr>
      <w:r w:rsidRPr="005228A1">
        <w:rPr>
          <w:rFonts w:ascii="Garamond" w:hAnsi="Garamond"/>
          <w:b/>
        </w:rPr>
        <w:t>2.1 – Emissões de carnês</w:t>
      </w:r>
    </w:p>
    <w:p w:rsidR="005228A1" w:rsidRPr="005228A1" w:rsidRDefault="005228A1" w:rsidP="005228A1">
      <w:pPr>
        <w:autoSpaceDE w:val="0"/>
        <w:autoSpaceDN w:val="0"/>
        <w:adjustRightInd w:val="0"/>
        <w:jc w:val="both"/>
        <w:rPr>
          <w:rFonts w:ascii="Garamond" w:hAnsi="Garamond"/>
        </w:rPr>
      </w:pPr>
    </w:p>
    <w:p w:rsidR="005228A1" w:rsidRPr="005228A1" w:rsidRDefault="005228A1" w:rsidP="005228A1">
      <w:pPr>
        <w:autoSpaceDE w:val="0"/>
        <w:autoSpaceDN w:val="0"/>
        <w:adjustRightInd w:val="0"/>
        <w:jc w:val="both"/>
        <w:rPr>
          <w:rFonts w:ascii="Garamond" w:hAnsi="Garamond"/>
        </w:rPr>
      </w:pPr>
      <w:r w:rsidRPr="005228A1">
        <w:rPr>
          <w:rFonts w:ascii="Garamond" w:hAnsi="Garamond"/>
        </w:rPr>
        <w:t xml:space="preserve">A quantidade total estimada de carnês a serem confeccionados e impressos é de </w:t>
      </w:r>
      <w:r w:rsidR="00F83E28">
        <w:rPr>
          <w:rFonts w:ascii="Garamond" w:hAnsi="Garamond"/>
        </w:rPr>
        <w:t>42</w:t>
      </w:r>
      <w:r w:rsidRPr="005228A1">
        <w:rPr>
          <w:rFonts w:ascii="Garamond" w:hAnsi="Garamond"/>
        </w:rPr>
        <w:t>.000 (</w:t>
      </w:r>
      <w:r w:rsidR="00F83E28">
        <w:rPr>
          <w:rFonts w:ascii="Garamond" w:hAnsi="Garamond"/>
        </w:rPr>
        <w:t>Quarenta e Dois</w:t>
      </w:r>
      <w:r w:rsidRPr="005228A1">
        <w:rPr>
          <w:rFonts w:ascii="Garamond" w:hAnsi="Garamond"/>
        </w:rPr>
        <w:t xml:space="preserve"> mil ).</w:t>
      </w:r>
    </w:p>
    <w:p w:rsidR="005228A1" w:rsidRPr="005228A1" w:rsidRDefault="005228A1" w:rsidP="005228A1">
      <w:pPr>
        <w:autoSpaceDE w:val="0"/>
        <w:autoSpaceDN w:val="0"/>
        <w:adjustRightInd w:val="0"/>
        <w:jc w:val="both"/>
        <w:rPr>
          <w:rFonts w:ascii="Garamond" w:hAnsi="Garamond"/>
        </w:rPr>
      </w:pPr>
    </w:p>
    <w:p w:rsidR="005228A1" w:rsidRPr="005228A1" w:rsidRDefault="005228A1" w:rsidP="005228A1">
      <w:pPr>
        <w:autoSpaceDE w:val="0"/>
        <w:autoSpaceDN w:val="0"/>
        <w:adjustRightInd w:val="0"/>
        <w:jc w:val="both"/>
        <w:rPr>
          <w:rFonts w:ascii="Garamond" w:hAnsi="Garamond"/>
        </w:rPr>
      </w:pPr>
      <w:r w:rsidRPr="005228A1">
        <w:rPr>
          <w:rFonts w:ascii="Garamond" w:hAnsi="Garamond"/>
          <w:b/>
        </w:rPr>
        <w:t>A impressão dos carnês deverá ser do tipo “laser”, padrão guia de arrecadação, com código de barras padrão FEBRABAN</w:t>
      </w:r>
      <w:r w:rsidRPr="005228A1">
        <w:rPr>
          <w:rFonts w:ascii="Garamond" w:hAnsi="Garamond"/>
        </w:rPr>
        <w:t>.</w:t>
      </w:r>
    </w:p>
    <w:p w:rsidR="005228A1" w:rsidRPr="005228A1" w:rsidRDefault="005228A1" w:rsidP="005228A1">
      <w:pPr>
        <w:autoSpaceDE w:val="0"/>
        <w:autoSpaceDN w:val="0"/>
        <w:adjustRightInd w:val="0"/>
        <w:jc w:val="both"/>
        <w:rPr>
          <w:rFonts w:ascii="Garamond" w:hAnsi="Garamond"/>
        </w:rPr>
      </w:pPr>
    </w:p>
    <w:p w:rsidR="005228A1" w:rsidRPr="005228A1" w:rsidRDefault="005228A1" w:rsidP="005228A1">
      <w:pPr>
        <w:autoSpaceDE w:val="0"/>
        <w:autoSpaceDN w:val="0"/>
        <w:adjustRightInd w:val="0"/>
        <w:jc w:val="both"/>
        <w:rPr>
          <w:rFonts w:ascii="Garamond" w:hAnsi="Garamond"/>
          <w:b/>
        </w:rPr>
      </w:pPr>
      <w:r w:rsidRPr="005228A1">
        <w:rPr>
          <w:rFonts w:ascii="Garamond" w:hAnsi="Garamond"/>
          <w:b/>
          <w:u w:val="single"/>
        </w:rPr>
        <w:t>O Formato dos carnês deverá obedecer ao padrão 03 por folha A4 (99 mm x 210 mm)</w:t>
      </w:r>
      <w:r w:rsidRPr="005228A1">
        <w:rPr>
          <w:rFonts w:ascii="Garamond" w:hAnsi="Garamond"/>
          <w:b/>
        </w:rPr>
        <w:t>. A impressão das capas e contra capas para os carnês somente poderão ser impressas a partir da aprovação da arte final pela Prefeitura.</w:t>
      </w:r>
    </w:p>
    <w:p w:rsidR="005228A1" w:rsidRPr="005228A1" w:rsidRDefault="005228A1" w:rsidP="005228A1">
      <w:pPr>
        <w:autoSpaceDE w:val="0"/>
        <w:autoSpaceDN w:val="0"/>
        <w:adjustRightInd w:val="0"/>
        <w:jc w:val="both"/>
        <w:rPr>
          <w:rFonts w:ascii="Garamond" w:hAnsi="Garamond"/>
        </w:rPr>
      </w:pPr>
    </w:p>
    <w:p w:rsidR="005228A1" w:rsidRPr="005228A1" w:rsidRDefault="005228A1" w:rsidP="005228A1">
      <w:pPr>
        <w:autoSpaceDE w:val="0"/>
        <w:autoSpaceDN w:val="0"/>
        <w:adjustRightInd w:val="0"/>
        <w:jc w:val="both"/>
        <w:rPr>
          <w:rFonts w:ascii="Garamond" w:hAnsi="Garamond"/>
          <w:b/>
        </w:rPr>
      </w:pPr>
      <w:r w:rsidRPr="005228A1">
        <w:rPr>
          <w:rFonts w:ascii="Garamond" w:hAnsi="Garamond"/>
          <w:b/>
        </w:rPr>
        <w:t>Os dados cadastrais e fiscais dos contribuintes serão disponibilizados pela Prefeitura/Departamento de Finanças, com antecedência de até 30 (trinta) dias da data final para a impressão dos carnês.</w:t>
      </w:r>
    </w:p>
    <w:p w:rsidR="005228A1" w:rsidRPr="005228A1" w:rsidRDefault="005228A1" w:rsidP="005228A1">
      <w:pPr>
        <w:autoSpaceDE w:val="0"/>
        <w:autoSpaceDN w:val="0"/>
        <w:adjustRightInd w:val="0"/>
        <w:jc w:val="both"/>
        <w:rPr>
          <w:rFonts w:ascii="Garamond" w:hAnsi="Garamond"/>
        </w:rPr>
      </w:pPr>
    </w:p>
    <w:p w:rsidR="005228A1" w:rsidRPr="005228A1" w:rsidRDefault="005228A1" w:rsidP="005228A1">
      <w:pPr>
        <w:autoSpaceDE w:val="0"/>
        <w:autoSpaceDN w:val="0"/>
        <w:adjustRightInd w:val="0"/>
        <w:jc w:val="both"/>
        <w:rPr>
          <w:rFonts w:ascii="Garamond" w:hAnsi="Garamond"/>
          <w:b/>
        </w:rPr>
      </w:pPr>
      <w:r w:rsidRPr="005228A1">
        <w:rPr>
          <w:rFonts w:ascii="Garamond" w:hAnsi="Garamond"/>
          <w:b/>
        </w:rPr>
        <w:t>2.1.1. Especificações de carnês, por tipo de tributo municipal:</w:t>
      </w:r>
    </w:p>
    <w:p w:rsidR="005228A1" w:rsidRPr="005228A1" w:rsidRDefault="005228A1" w:rsidP="005228A1">
      <w:pPr>
        <w:autoSpaceDE w:val="0"/>
        <w:autoSpaceDN w:val="0"/>
        <w:adjustRightInd w:val="0"/>
        <w:jc w:val="both"/>
        <w:rPr>
          <w:rFonts w:ascii="Garamond" w:hAnsi="Garamond"/>
        </w:rPr>
      </w:pPr>
    </w:p>
    <w:p w:rsidR="005228A1" w:rsidRDefault="005228A1" w:rsidP="005228A1">
      <w:pPr>
        <w:autoSpaceDE w:val="0"/>
        <w:autoSpaceDN w:val="0"/>
        <w:adjustRightInd w:val="0"/>
        <w:jc w:val="both"/>
        <w:rPr>
          <w:rFonts w:ascii="Garamond" w:hAnsi="Garamond"/>
        </w:rPr>
      </w:pPr>
      <w:r w:rsidRPr="005228A1">
        <w:rPr>
          <w:rFonts w:ascii="Garamond" w:hAnsi="Garamond"/>
        </w:rPr>
        <w:t xml:space="preserve">2.1.1.1.  Emissão/impressão de aproximadamente </w:t>
      </w:r>
      <w:r w:rsidR="008E7268">
        <w:rPr>
          <w:rFonts w:ascii="Garamond" w:hAnsi="Garamond"/>
        </w:rPr>
        <w:t>26.</w:t>
      </w:r>
      <w:r w:rsidR="008E7268" w:rsidRPr="008E7268">
        <w:rPr>
          <w:rFonts w:ascii="Garamond" w:hAnsi="Garamond"/>
        </w:rPr>
        <w:t>000</w:t>
      </w:r>
      <w:r w:rsidRPr="008E7268">
        <w:rPr>
          <w:rFonts w:ascii="Garamond" w:hAnsi="Garamond"/>
        </w:rPr>
        <w:t xml:space="preserve"> (</w:t>
      </w:r>
      <w:r w:rsidR="008E7268" w:rsidRPr="008E7268">
        <w:rPr>
          <w:rFonts w:ascii="Garamond" w:hAnsi="Garamond"/>
        </w:rPr>
        <w:t>Vinte e Seis Mil</w:t>
      </w:r>
      <w:r w:rsidRPr="008E7268">
        <w:rPr>
          <w:rFonts w:ascii="Garamond" w:hAnsi="Garamond"/>
        </w:rPr>
        <w:t>)</w:t>
      </w:r>
      <w:r w:rsidRPr="005228A1">
        <w:rPr>
          <w:rFonts w:ascii="Garamond" w:hAnsi="Garamond"/>
        </w:rPr>
        <w:t xml:space="preserve"> CARNÊS DE IPTU</w:t>
      </w:r>
      <w:r w:rsidR="008E7268">
        <w:rPr>
          <w:rFonts w:ascii="Garamond" w:hAnsi="Garamond"/>
        </w:rPr>
        <w:t xml:space="preserve"> PREDIAL</w:t>
      </w:r>
      <w:r w:rsidRPr="005228A1">
        <w:rPr>
          <w:rFonts w:ascii="Garamond" w:hAnsi="Garamond"/>
        </w:rPr>
        <w:t>/2018, contendo 1</w:t>
      </w:r>
      <w:r w:rsidR="008E7268">
        <w:rPr>
          <w:rFonts w:ascii="Garamond" w:hAnsi="Garamond"/>
        </w:rPr>
        <w:t>7</w:t>
      </w:r>
      <w:r w:rsidRPr="005228A1">
        <w:rPr>
          <w:rFonts w:ascii="Garamond" w:hAnsi="Garamond"/>
        </w:rPr>
        <w:t xml:space="preserve"> (dezesse</w:t>
      </w:r>
      <w:r w:rsidR="008E7268">
        <w:rPr>
          <w:rFonts w:ascii="Garamond" w:hAnsi="Garamond"/>
        </w:rPr>
        <w:t>te</w:t>
      </w:r>
      <w:r w:rsidRPr="005228A1">
        <w:rPr>
          <w:rFonts w:ascii="Garamond" w:hAnsi="Garamond"/>
        </w:rPr>
        <w:t>) folhas, sendo: 01(uma) folha de recibo de entrega, 01 (uma) folha para a capa (frente) com foto colorida (imagem) e 01 (uma) folha para contracapa (verso) sem foto colorida /imagem, impressas em papel off-set 90g/m</w:t>
      </w:r>
      <w:r w:rsidRPr="005228A1">
        <w:rPr>
          <w:rFonts w:ascii="Garamond" w:hAnsi="Garamond"/>
          <w:vertAlign w:val="superscript"/>
        </w:rPr>
        <w:t>2</w:t>
      </w:r>
      <w:r w:rsidRPr="005228A1">
        <w:rPr>
          <w:rFonts w:ascii="Garamond" w:hAnsi="Garamond"/>
        </w:rPr>
        <w:t>, 01 (uma) lâmina de informações gerais, 01 (uma) lâmina de demonstrativo de cálculos, 01 (uma) lâmina de parcela única e 09 (nove) parcelas mensais, 01 lâmina de instruções gerais e 01 contra capa com foto colorida frente  e verso. A capa e contracapa serão impressas em papel off-set 90g/m</w:t>
      </w:r>
      <w:r w:rsidRPr="005228A1">
        <w:rPr>
          <w:rFonts w:ascii="Garamond" w:hAnsi="Garamond"/>
          <w:vertAlign w:val="superscript"/>
        </w:rPr>
        <w:t>2</w:t>
      </w:r>
      <w:r w:rsidRPr="005228A1">
        <w:rPr>
          <w:rFonts w:ascii="Garamond" w:hAnsi="Garamond"/>
        </w:rPr>
        <w:t xml:space="preserve"> com policromia, e as demais lâminas em papel branco 75 g/m</w:t>
      </w:r>
      <w:r w:rsidRPr="005228A1">
        <w:rPr>
          <w:rFonts w:ascii="Garamond" w:hAnsi="Garamond"/>
          <w:vertAlign w:val="superscript"/>
        </w:rPr>
        <w:t>2</w:t>
      </w:r>
      <w:r w:rsidRPr="005228A1">
        <w:rPr>
          <w:rFonts w:ascii="Garamond" w:hAnsi="Garamond"/>
        </w:rPr>
        <w:t>.</w:t>
      </w:r>
    </w:p>
    <w:p w:rsidR="00F74BE1" w:rsidRDefault="00F74BE1" w:rsidP="005228A1">
      <w:pPr>
        <w:autoSpaceDE w:val="0"/>
        <w:autoSpaceDN w:val="0"/>
        <w:adjustRightInd w:val="0"/>
        <w:jc w:val="both"/>
        <w:rPr>
          <w:rFonts w:ascii="Garamond" w:hAnsi="Garamond"/>
        </w:rPr>
      </w:pPr>
    </w:p>
    <w:p w:rsidR="00F74BE1" w:rsidRDefault="00F74BE1" w:rsidP="00F74BE1">
      <w:pPr>
        <w:autoSpaceDE w:val="0"/>
        <w:autoSpaceDN w:val="0"/>
        <w:adjustRightInd w:val="0"/>
        <w:jc w:val="both"/>
        <w:rPr>
          <w:rFonts w:ascii="Garamond" w:hAnsi="Garamond"/>
        </w:rPr>
      </w:pPr>
      <w:r w:rsidRPr="005228A1">
        <w:rPr>
          <w:rFonts w:ascii="Garamond" w:hAnsi="Garamond"/>
        </w:rPr>
        <w:t>2.1.1.2</w:t>
      </w:r>
      <w:r>
        <w:rPr>
          <w:rFonts w:ascii="Garamond" w:hAnsi="Garamond"/>
        </w:rPr>
        <w:t xml:space="preserve"> </w:t>
      </w:r>
      <w:r w:rsidRPr="005228A1">
        <w:rPr>
          <w:rFonts w:ascii="Garamond" w:hAnsi="Garamond"/>
        </w:rPr>
        <w:t>Emissão/impressão de aproximadamente</w:t>
      </w:r>
      <w:r>
        <w:rPr>
          <w:rFonts w:ascii="Garamond" w:hAnsi="Garamond"/>
        </w:rPr>
        <w:t xml:space="preserve"> </w:t>
      </w:r>
      <w:r w:rsidRPr="00F74BE1">
        <w:rPr>
          <w:rFonts w:ascii="Garamond" w:hAnsi="Garamond"/>
        </w:rPr>
        <w:t>11.000</w:t>
      </w:r>
      <w:r w:rsidR="00F83E28">
        <w:rPr>
          <w:rFonts w:ascii="Garamond" w:hAnsi="Garamond"/>
        </w:rPr>
        <w:t xml:space="preserve"> ( Onze Mil )</w:t>
      </w:r>
      <w:r w:rsidRPr="00F74BE1">
        <w:rPr>
          <w:rFonts w:ascii="Garamond" w:hAnsi="Garamond"/>
        </w:rPr>
        <w:t xml:space="preserve"> </w:t>
      </w:r>
      <w:r w:rsidRPr="005228A1">
        <w:rPr>
          <w:rFonts w:ascii="Garamond" w:hAnsi="Garamond"/>
        </w:rPr>
        <w:t>CARNÊS DE IPTU</w:t>
      </w:r>
      <w:r w:rsidR="00F83E28">
        <w:rPr>
          <w:rFonts w:ascii="Garamond" w:hAnsi="Garamond"/>
        </w:rPr>
        <w:t xml:space="preserve"> TERRITORIAL</w:t>
      </w:r>
      <w:r w:rsidRPr="005228A1">
        <w:rPr>
          <w:rFonts w:ascii="Garamond" w:hAnsi="Garamond"/>
        </w:rPr>
        <w:t>/2018, contendo 1</w:t>
      </w:r>
      <w:r>
        <w:rPr>
          <w:rFonts w:ascii="Garamond" w:hAnsi="Garamond"/>
        </w:rPr>
        <w:t>8</w:t>
      </w:r>
      <w:r w:rsidRPr="005228A1">
        <w:rPr>
          <w:rFonts w:ascii="Garamond" w:hAnsi="Garamond"/>
        </w:rPr>
        <w:t xml:space="preserve"> (dez</w:t>
      </w:r>
      <w:r>
        <w:rPr>
          <w:rFonts w:ascii="Garamond" w:hAnsi="Garamond"/>
        </w:rPr>
        <w:t>oito</w:t>
      </w:r>
      <w:r w:rsidRPr="005228A1">
        <w:rPr>
          <w:rFonts w:ascii="Garamond" w:hAnsi="Garamond"/>
        </w:rPr>
        <w:t>) folhas, sendo: 01(uma) folha de recibo de entrega, 01 (uma) folha para a capa (frente) com foto colorida (imagem) e 01 (uma) folha para contracapa (verso) sem foto colorida /imagem, impressas em papel off-set 90g/m</w:t>
      </w:r>
      <w:r w:rsidRPr="005228A1">
        <w:rPr>
          <w:rFonts w:ascii="Garamond" w:hAnsi="Garamond"/>
          <w:vertAlign w:val="superscript"/>
        </w:rPr>
        <w:t>2</w:t>
      </w:r>
      <w:r w:rsidRPr="005228A1">
        <w:rPr>
          <w:rFonts w:ascii="Garamond" w:hAnsi="Garamond"/>
        </w:rPr>
        <w:t>, 01 (uma) lâmina de informações gerais</w:t>
      </w:r>
      <w:r w:rsidRPr="00F74BE1">
        <w:rPr>
          <w:rFonts w:ascii="Garamond" w:hAnsi="Garamond"/>
        </w:rPr>
        <w:t xml:space="preserve">, 01 (uma) lâmina de parcela da Taxa de Contribuição de Iluminação Pública, que será </w:t>
      </w:r>
      <w:r w:rsidRPr="00F74BE1">
        <w:rPr>
          <w:rFonts w:ascii="Garamond" w:hAnsi="Garamond"/>
        </w:rPr>
        <w:lastRenderedPageBreak/>
        <w:t>encartada, apenas, nos 11.000 carne de IPTU Territorial,</w:t>
      </w:r>
      <w:r w:rsidRPr="005228A1">
        <w:rPr>
          <w:rFonts w:ascii="Garamond" w:hAnsi="Garamond"/>
        </w:rPr>
        <w:t xml:space="preserve"> 01 (uma) lâmina de demonstrativo de cálculos, 01 (uma) lâmina de parcela única</w:t>
      </w:r>
      <w:r>
        <w:rPr>
          <w:rFonts w:ascii="Garamond" w:hAnsi="Garamond"/>
        </w:rPr>
        <w:t>,</w:t>
      </w:r>
      <w:r w:rsidRPr="005228A1">
        <w:rPr>
          <w:rFonts w:ascii="Garamond" w:hAnsi="Garamond"/>
        </w:rPr>
        <w:t xml:space="preserve"> 09 (nove) parcelas mensais, 01 lâmina de instruções gerais e 01 contra capa com foto colorida frente  e verso. A capa e contracapa serão impressas em papel off-set 90g/m</w:t>
      </w:r>
      <w:r w:rsidRPr="005228A1">
        <w:rPr>
          <w:rFonts w:ascii="Garamond" w:hAnsi="Garamond"/>
          <w:vertAlign w:val="superscript"/>
        </w:rPr>
        <w:t>2</w:t>
      </w:r>
      <w:r w:rsidRPr="005228A1">
        <w:rPr>
          <w:rFonts w:ascii="Garamond" w:hAnsi="Garamond"/>
        </w:rPr>
        <w:t xml:space="preserve"> com policromia, e as demais lâminas em papel branco 75 g/m</w:t>
      </w:r>
      <w:r w:rsidRPr="005228A1">
        <w:rPr>
          <w:rFonts w:ascii="Garamond" w:hAnsi="Garamond"/>
          <w:vertAlign w:val="superscript"/>
        </w:rPr>
        <w:t>2</w:t>
      </w:r>
      <w:r w:rsidRPr="005228A1">
        <w:rPr>
          <w:rFonts w:ascii="Garamond" w:hAnsi="Garamond"/>
        </w:rPr>
        <w:t>.</w:t>
      </w:r>
    </w:p>
    <w:p w:rsidR="00F74BE1" w:rsidRPr="005228A1" w:rsidRDefault="00F74BE1" w:rsidP="005228A1">
      <w:pPr>
        <w:autoSpaceDE w:val="0"/>
        <w:autoSpaceDN w:val="0"/>
        <w:adjustRightInd w:val="0"/>
        <w:jc w:val="both"/>
        <w:rPr>
          <w:rFonts w:ascii="Garamond" w:hAnsi="Garamond"/>
        </w:rPr>
      </w:pPr>
    </w:p>
    <w:p w:rsidR="005228A1" w:rsidRPr="005228A1" w:rsidRDefault="005228A1" w:rsidP="005228A1">
      <w:pPr>
        <w:autoSpaceDE w:val="0"/>
        <w:autoSpaceDN w:val="0"/>
        <w:adjustRightInd w:val="0"/>
        <w:jc w:val="both"/>
        <w:rPr>
          <w:rFonts w:ascii="Garamond" w:hAnsi="Garamond"/>
        </w:rPr>
      </w:pPr>
    </w:p>
    <w:p w:rsidR="005228A1" w:rsidRPr="005228A1" w:rsidRDefault="005228A1" w:rsidP="005228A1">
      <w:pPr>
        <w:autoSpaceDE w:val="0"/>
        <w:autoSpaceDN w:val="0"/>
        <w:adjustRightInd w:val="0"/>
        <w:jc w:val="both"/>
        <w:rPr>
          <w:rFonts w:ascii="Garamond" w:hAnsi="Garamond"/>
        </w:rPr>
      </w:pPr>
      <w:r w:rsidRPr="005228A1">
        <w:rPr>
          <w:rFonts w:ascii="Garamond" w:hAnsi="Garamond"/>
        </w:rPr>
        <w:t>2.1.1.</w:t>
      </w:r>
      <w:r w:rsidR="00F74BE1">
        <w:rPr>
          <w:rFonts w:ascii="Garamond" w:hAnsi="Garamond"/>
        </w:rPr>
        <w:t>3</w:t>
      </w:r>
      <w:r w:rsidRPr="005228A1">
        <w:rPr>
          <w:rFonts w:ascii="Garamond" w:hAnsi="Garamond"/>
        </w:rPr>
        <w:t xml:space="preserve"> – Emissão/impressão de aproximadamente </w:t>
      </w:r>
      <w:r w:rsidRPr="00F74BE1">
        <w:rPr>
          <w:rFonts w:ascii="Garamond" w:hAnsi="Garamond"/>
        </w:rPr>
        <w:t>5.000 (cinco mil)</w:t>
      </w:r>
      <w:r w:rsidRPr="005228A1">
        <w:rPr>
          <w:rFonts w:ascii="Garamond" w:hAnsi="Garamond"/>
        </w:rPr>
        <w:t xml:space="preserve"> CARNÊS DE TAXA DE LICENÇA E FUNCIONAMENTO/2018 contendo 09 (nove) folhas, sendo: 01 (uma) lâmina de recibo de entrega, 01 (uma) lâmina de comunicado, 01 (uma) lâmina de demonstrativo de cálculos, 01 lâmina de parcela única, 03 (três) parcelas mensais, 01 (uma) lâmina de informações gerais e 01 (uma) contracapa com arte gráfica colorida. A contracapa será impressa em papel off-set 90g/m</w:t>
      </w:r>
      <w:r w:rsidRPr="005228A1">
        <w:rPr>
          <w:rFonts w:ascii="Garamond" w:hAnsi="Garamond"/>
          <w:vertAlign w:val="superscript"/>
        </w:rPr>
        <w:t>2</w:t>
      </w:r>
      <w:r w:rsidRPr="005228A1">
        <w:rPr>
          <w:rFonts w:ascii="Garamond" w:hAnsi="Garamond"/>
        </w:rPr>
        <w:t xml:space="preserve"> com policromia, e as demais lâminas em papel branco 75 g/m</w:t>
      </w:r>
      <w:r w:rsidRPr="005228A1">
        <w:rPr>
          <w:rFonts w:ascii="Garamond" w:hAnsi="Garamond"/>
          <w:vertAlign w:val="superscript"/>
        </w:rPr>
        <w:t>2</w:t>
      </w:r>
      <w:r w:rsidRPr="005228A1">
        <w:rPr>
          <w:rFonts w:ascii="Garamond" w:hAnsi="Garamond"/>
        </w:rPr>
        <w:t>.</w:t>
      </w:r>
    </w:p>
    <w:p w:rsidR="005228A1" w:rsidRPr="005228A1" w:rsidRDefault="005228A1" w:rsidP="005228A1">
      <w:pPr>
        <w:pStyle w:val="NormalWeb"/>
        <w:jc w:val="both"/>
        <w:rPr>
          <w:rFonts w:ascii="Garamond" w:hAnsi="Garamond"/>
          <w:b/>
          <w:bCs/>
          <w:color w:val="FF0000"/>
          <w:szCs w:val="19"/>
        </w:rPr>
      </w:pPr>
      <w:r w:rsidRPr="005228A1">
        <w:rPr>
          <w:rFonts w:ascii="Garamond" w:hAnsi="Garamond"/>
          <w:b/>
          <w:color w:val="000000"/>
        </w:rPr>
        <w:t xml:space="preserve">3. </w:t>
      </w:r>
      <w:r w:rsidRPr="005228A1">
        <w:rPr>
          <w:rFonts w:ascii="Garamond" w:hAnsi="Garamond"/>
          <w:b/>
          <w:bCs/>
          <w:color w:val="000000"/>
          <w:szCs w:val="19"/>
        </w:rPr>
        <w:t xml:space="preserve">DAS CONDIÇÕES, LOCAL E PRAZO DE ENTREGA </w:t>
      </w:r>
    </w:p>
    <w:p w:rsidR="005228A1" w:rsidRPr="005228A1" w:rsidRDefault="005228A1" w:rsidP="005228A1">
      <w:pPr>
        <w:pStyle w:val="NormalWeb"/>
        <w:jc w:val="both"/>
        <w:rPr>
          <w:rFonts w:ascii="Garamond" w:hAnsi="Garamond"/>
          <w:b/>
          <w:color w:val="000000"/>
        </w:rPr>
      </w:pPr>
      <w:r w:rsidRPr="005228A1">
        <w:rPr>
          <w:rFonts w:ascii="Garamond" w:hAnsi="Garamond"/>
        </w:rPr>
        <w:t>3.1.  O prazo de entrega dos carnês de tributos municipais de 2018, será de, no máximo, 20 (vinte) dias contados a partir da data de entrega dos arquivos ou da emissão da ordem de serviço.</w:t>
      </w:r>
    </w:p>
    <w:p w:rsidR="005228A1" w:rsidRPr="005228A1" w:rsidRDefault="005228A1" w:rsidP="005228A1">
      <w:pPr>
        <w:autoSpaceDE w:val="0"/>
        <w:autoSpaceDN w:val="0"/>
        <w:adjustRightInd w:val="0"/>
        <w:jc w:val="both"/>
        <w:rPr>
          <w:rFonts w:ascii="Garamond" w:hAnsi="Garamond"/>
        </w:rPr>
      </w:pPr>
      <w:r w:rsidRPr="005228A1">
        <w:rPr>
          <w:rFonts w:ascii="Garamond" w:hAnsi="Garamond"/>
        </w:rPr>
        <w:t>3.2. A entrega deverá ser realizada no Setor de Cadastro Imobiliário da Prefeitura Municipal de Mococa, localizada na Rua XV de Novembro, nº 360 – centro, no horário compreendido entre as 09:00 e 17:00 hs.</w:t>
      </w:r>
    </w:p>
    <w:p w:rsidR="005228A1" w:rsidRPr="005228A1" w:rsidRDefault="005228A1" w:rsidP="005228A1">
      <w:pPr>
        <w:jc w:val="both"/>
        <w:rPr>
          <w:rFonts w:ascii="Garamond" w:hAnsi="Garamond"/>
        </w:rPr>
      </w:pPr>
    </w:p>
    <w:p w:rsidR="005228A1" w:rsidRPr="005228A1" w:rsidRDefault="005228A1" w:rsidP="005228A1">
      <w:pPr>
        <w:jc w:val="both"/>
        <w:rPr>
          <w:rFonts w:ascii="Garamond" w:hAnsi="Garamond"/>
        </w:rPr>
      </w:pPr>
      <w:r w:rsidRPr="005228A1">
        <w:rPr>
          <w:rFonts w:ascii="Garamond" w:hAnsi="Garamond"/>
        </w:rPr>
        <w:t>3.3. Constatadas irregularidades no objeto, a PREFEITURA, sem prejuízo das penalidades cabíveis, poderá:</w:t>
      </w:r>
    </w:p>
    <w:p w:rsidR="005228A1" w:rsidRPr="005228A1" w:rsidRDefault="005228A1" w:rsidP="005228A1">
      <w:pPr>
        <w:jc w:val="both"/>
        <w:rPr>
          <w:rFonts w:ascii="Garamond" w:hAnsi="Garamond"/>
        </w:rPr>
      </w:pPr>
    </w:p>
    <w:p w:rsidR="005228A1" w:rsidRPr="005228A1" w:rsidRDefault="005228A1" w:rsidP="005228A1">
      <w:pPr>
        <w:jc w:val="both"/>
        <w:rPr>
          <w:rFonts w:ascii="Garamond" w:hAnsi="Garamond"/>
        </w:rPr>
      </w:pPr>
      <w:r w:rsidRPr="005228A1">
        <w:rPr>
          <w:rFonts w:ascii="Garamond" w:hAnsi="Garamond"/>
        </w:rPr>
        <w:t>3.3.1. Rejeitá-lo no todo ou em parte se não corresponder às especificações do Anexo I, determinando sua substituição;</w:t>
      </w:r>
    </w:p>
    <w:p w:rsidR="005228A1" w:rsidRPr="005228A1" w:rsidRDefault="005228A1" w:rsidP="005228A1">
      <w:pPr>
        <w:jc w:val="both"/>
        <w:rPr>
          <w:rFonts w:ascii="Garamond" w:hAnsi="Garamond"/>
        </w:rPr>
      </w:pPr>
      <w:r w:rsidRPr="005228A1">
        <w:rPr>
          <w:rFonts w:ascii="Garamond" w:hAnsi="Garamond"/>
        </w:rPr>
        <w:tab/>
      </w:r>
    </w:p>
    <w:p w:rsidR="005228A1" w:rsidRPr="005228A1" w:rsidRDefault="005228A1" w:rsidP="005228A1">
      <w:pPr>
        <w:jc w:val="both"/>
        <w:rPr>
          <w:rFonts w:ascii="Garamond" w:hAnsi="Garamond"/>
        </w:rPr>
      </w:pPr>
      <w:r w:rsidRPr="005228A1">
        <w:rPr>
          <w:rFonts w:ascii="Garamond" w:hAnsi="Garamond"/>
        </w:rPr>
        <w:t>3.3.2. Determinar sua complementação se houver diferença de quantidades.</w:t>
      </w:r>
    </w:p>
    <w:p w:rsidR="005228A1" w:rsidRPr="005228A1" w:rsidRDefault="005228A1" w:rsidP="005228A1">
      <w:pPr>
        <w:jc w:val="both"/>
        <w:rPr>
          <w:rFonts w:ascii="Garamond" w:hAnsi="Garamond"/>
        </w:rPr>
      </w:pPr>
    </w:p>
    <w:p w:rsidR="005228A1" w:rsidRPr="005228A1" w:rsidRDefault="005228A1" w:rsidP="005228A1">
      <w:pPr>
        <w:jc w:val="both"/>
        <w:rPr>
          <w:rFonts w:ascii="Garamond" w:hAnsi="Garamond"/>
        </w:rPr>
      </w:pPr>
      <w:r w:rsidRPr="005228A1">
        <w:rPr>
          <w:rFonts w:ascii="Garamond" w:hAnsi="Garamond"/>
        </w:rPr>
        <w:t>3.4. As irregularidades deverão ser sanadas no prazo máximo de 03 (três) dias, contados do recebimento pelo adjudicatário da notificação por escrito, mantido o preço inicialmente contratado.</w:t>
      </w:r>
    </w:p>
    <w:p w:rsidR="005228A1" w:rsidRPr="005228A1" w:rsidRDefault="005228A1" w:rsidP="005228A1">
      <w:pPr>
        <w:jc w:val="both"/>
        <w:rPr>
          <w:rFonts w:ascii="Garamond" w:hAnsi="Garamond"/>
        </w:rPr>
      </w:pPr>
    </w:p>
    <w:p w:rsidR="005228A1" w:rsidRPr="006922CE" w:rsidRDefault="005228A1" w:rsidP="005228A1">
      <w:pPr>
        <w:pStyle w:val="Saudao1"/>
        <w:widowControl/>
        <w:suppressAutoHyphens w:val="0"/>
        <w:rPr>
          <w:rFonts w:ascii="Garamond" w:eastAsia="Times New Roman" w:hAnsi="Garamond"/>
          <w:b/>
          <w:color w:val="000000" w:themeColor="text1"/>
          <w:szCs w:val="24"/>
          <w:lang w:eastAsia="pt-BR"/>
        </w:rPr>
      </w:pPr>
      <w:r w:rsidRPr="006922CE">
        <w:rPr>
          <w:rFonts w:ascii="Garamond" w:eastAsia="Times New Roman" w:hAnsi="Garamond"/>
          <w:b/>
          <w:color w:val="000000" w:themeColor="text1"/>
          <w:szCs w:val="24"/>
          <w:lang w:eastAsia="pt-BR"/>
        </w:rPr>
        <w:t>4. ESTIMATIVA DO CUSTO</w:t>
      </w:r>
    </w:p>
    <w:p w:rsidR="005228A1" w:rsidRPr="006922CE" w:rsidRDefault="005228A1" w:rsidP="005228A1">
      <w:pPr>
        <w:pStyle w:val="Saudao1"/>
        <w:widowControl/>
        <w:suppressAutoHyphens w:val="0"/>
        <w:rPr>
          <w:rFonts w:ascii="Garamond" w:eastAsia="Times New Roman" w:hAnsi="Garamond"/>
          <w:b/>
          <w:color w:val="000000" w:themeColor="text1"/>
          <w:szCs w:val="24"/>
          <w:lang w:eastAsia="pt-BR"/>
        </w:rPr>
      </w:pPr>
    </w:p>
    <w:p w:rsidR="005228A1" w:rsidRDefault="005228A1" w:rsidP="005228A1">
      <w:pPr>
        <w:ind w:hanging="142"/>
        <w:jc w:val="both"/>
        <w:rPr>
          <w:rFonts w:ascii="Garamond" w:hAnsi="Garamond"/>
          <w:color w:val="000000" w:themeColor="text1"/>
          <w:lang w:eastAsia="ar-SA"/>
        </w:rPr>
      </w:pPr>
      <w:r w:rsidRPr="006922CE">
        <w:rPr>
          <w:rFonts w:ascii="Garamond" w:hAnsi="Garamond"/>
          <w:color w:val="000000" w:themeColor="text1"/>
          <w:lang w:eastAsia="ar-SA"/>
        </w:rPr>
        <w:t xml:space="preserve">  4.1. O custo total estimado do objeto da presente licitação </w:t>
      </w:r>
      <w:r w:rsidR="00467E28">
        <w:rPr>
          <w:rFonts w:ascii="Garamond" w:hAnsi="Garamond"/>
          <w:color w:val="000000" w:themeColor="text1"/>
          <w:lang w:eastAsia="ar-SA"/>
        </w:rPr>
        <w:t>poderá ser obtido mediante solicitação ao Pregoeiro via e-mail.</w:t>
      </w:r>
    </w:p>
    <w:p w:rsidR="00467E28" w:rsidRPr="005228A1" w:rsidRDefault="00467E28" w:rsidP="005228A1">
      <w:pPr>
        <w:ind w:hanging="142"/>
        <w:jc w:val="both"/>
        <w:rPr>
          <w:rFonts w:ascii="Garamond" w:hAnsi="Garamond"/>
          <w:color w:val="000000" w:themeColor="text1"/>
          <w:lang w:eastAsia="ar-SA"/>
        </w:rPr>
      </w:pPr>
    </w:p>
    <w:p w:rsidR="005228A1" w:rsidRPr="005228A1" w:rsidRDefault="005228A1" w:rsidP="005228A1">
      <w:pPr>
        <w:ind w:hanging="142"/>
        <w:jc w:val="both"/>
        <w:rPr>
          <w:rFonts w:ascii="Garamond" w:hAnsi="Garamond"/>
          <w:b/>
          <w:color w:val="000000" w:themeColor="text1"/>
          <w:lang w:eastAsia="ar-SA"/>
        </w:rPr>
      </w:pPr>
      <w:r w:rsidRPr="005228A1">
        <w:rPr>
          <w:rFonts w:ascii="Garamond" w:hAnsi="Garamond"/>
          <w:b/>
          <w:color w:val="000000" w:themeColor="text1"/>
          <w:lang w:eastAsia="ar-SA"/>
        </w:rPr>
        <w:t xml:space="preserve">  </w:t>
      </w:r>
      <w:r w:rsidRPr="005228A1">
        <w:rPr>
          <w:rFonts w:ascii="Garamond" w:hAnsi="Garamond"/>
          <w:b/>
        </w:rPr>
        <w:t xml:space="preserve">5 - </w:t>
      </w:r>
      <w:r w:rsidRPr="005228A1">
        <w:rPr>
          <w:rFonts w:ascii="Garamond" w:hAnsi="Garamond"/>
          <w:b/>
          <w:bCs/>
          <w:iCs/>
        </w:rPr>
        <w:t>DAS OBRIGAÇÕES DA CONTRATADA</w:t>
      </w:r>
    </w:p>
    <w:p w:rsidR="005228A1" w:rsidRPr="005228A1" w:rsidRDefault="005228A1" w:rsidP="005228A1">
      <w:pPr>
        <w:autoSpaceDE w:val="0"/>
        <w:autoSpaceDN w:val="0"/>
        <w:adjustRightInd w:val="0"/>
        <w:jc w:val="center"/>
        <w:rPr>
          <w:rFonts w:ascii="Garamond" w:hAnsi="Garamond"/>
          <w:b/>
          <w:bCs/>
          <w:i/>
          <w:iCs/>
        </w:rPr>
      </w:pPr>
    </w:p>
    <w:p w:rsidR="005228A1" w:rsidRPr="005228A1" w:rsidRDefault="005228A1" w:rsidP="005228A1">
      <w:pPr>
        <w:autoSpaceDE w:val="0"/>
        <w:autoSpaceDN w:val="0"/>
        <w:adjustRightInd w:val="0"/>
        <w:jc w:val="both"/>
        <w:rPr>
          <w:rFonts w:ascii="Garamond" w:hAnsi="Garamond"/>
          <w:bCs/>
        </w:rPr>
      </w:pPr>
      <w:r w:rsidRPr="005228A1">
        <w:rPr>
          <w:rFonts w:ascii="Garamond" w:hAnsi="Garamond"/>
          <w:bCs/>
        </w:rPr>
        <w:t>5.1.</w:t>
      </w:r>
      <w:r w:rsidRPr="005228A1">
        <w:rPr>
          <w:rFonts w:ascii="Garamond" w:hAnsi="Garamond"/>
          <w:b/>
          <w:bCs/>
        </w:rPr>
        <w:t xml:space="preserve"> </w:t>
      </w:r>
      <w:r w:rsidRPr="005228A1">
        <w:rPr>
          <w:rFonts w:ascii="Garamond" w:hAnsi="Garamond"/>
        </w:rPr>
        <w:t xml:space="preserve">Responsabilizar-se tecnicamente pelos serviços descritos no </w:t>
      </w:r>
      <w:r w:rsidRPr="005228A1">
        <w:rPr>
          <w:rFonts w:ascii="Garamond" w:hAnsi="Garamond"/>
          <w:bCs/>
        </w:rPr>
        <w:t>ANEXO VII – Termo de Referência do edital.</w:t>
      </w:r>
    </w:p>
    <w:p w:rsidR="005228A1" w:rsidRPr="005228A1" w:rsidRDefault="005228A1" w:rsidP="005228A1">
      <w:pPr>
        <w:autoSpaceDE w:val="0"/>
        <w:autoSpaceDN w:val="0"/>
        <w:adjustRightInd w:val="0"/>
        <w:jc w:val="both"/>
        <w:rPr>
          <w:rFonts w:ascii="Garamond" w:hAnsi="Garamond"/>
          <w:b/>
          <w:bCs/>
        </w:rPr>
      </w:pPr>
    </w:p>
    <w:p w:rsidR="005228A1" w:rsidRPr="005228A1" w:rsidRDefault="005228A1" w:rsidP="005228A1">
      <w:pPr>
        <w:autoSpaceDE w:val="0"/>
        <w:autoSpaceDN w:val="0"/>
        <w:adjustRightInd w:val="0"/>
        <w:jc w:val="both"/>
        <w:rPr>
          <w:rFonts w:ascii="Garamond" w:hAnsi="Garamond"/>
        </w:rPr>
      </w:pPr>
      <w:r w:rsidRPr="005228A1">
        <w:rPr>
          <w:rFonts w:ascii="Garamond" w:hAnsi="Garamond"/>
        </w:rPr>
        <w:t>5.2.</w:t>
      </w:r>
      <w:r w:rsidRPr="005228A1">
        <w:rPr>
          <w:rFonts w:ascii="Garamond" w:hAnsi="Garamond"/>
          <w:b/>
        </w:rPr>
        <w:t xml:space="preserve"> </w:t>
      </w:r>
      <w:r w:rsidRPr="005228A1">
        <w:rPr>
          <w:rFonts w:ascii="Garamond" w:hAnsi="Garamond"/>
        </w:rPr>
        <w:t xml:space="preserve">Arcar com os tributos, impostos, taxas, emolumentos, contribuições fiscais e parafiscais, que sejam devidos em decorrência direta ou indireta do presente contrato; </w:t>
      </w:r>
    </w:p>
    <w:p w:rsidR="005228A1" w:rsidRPr="005228A1" w:rsidRDefault="005228A1" w:rsidP="005228A1">
      <w:pPr>
        <w:autoSpaceDE w:val="0"/>
        <w:autoSpaceDN w:val="0"/>
        <w:adjustRightInd w:val="0"/>
        <w:jc w:val="both"/>
        <w:rPr>
          <w:rFonts w:ascii="Garamond" w:hAnsi="Garamond"/>
        </w:rPr>
      </w:pPr>
    </w:p>
    <w:p w:rsidR="005228A1" w:rsidRPr="005228A1" w:rsidRDefault="005228A1" w:rsidP="005228A1">
      <w:pPr>
        <w:autoSpaceDE w:val="0"/>
        <w:autoSpaceDN w:val="0"/>
        <w:adjustRightInd w:val="0"/>
        <w:jc w:val="both"/>
        <w:rPr>
          <w:rFonts w:ascii="Garamond" w:hAnsi="Garamond"/>
        </w:rPr>
      </w:pPr>
      <w:r w:rsidRPr="005228A1">
        <w:rPr>
          <w:rFonts w:ascii="Garamond" w:hAnsi="Garamond"/>
          <w:bCs/>
        </w:rPr>
        <w:lastRenderedPageBreak/>
        <w:t>5.3.</w:t>
      </w:r>
      <w:r w:rsidRPr="005228A1">
        <w:rPr>
          <w:rFonts w:ascii="Garamond" w:hAnsi="Garamond"/>
          <w:b/>
          <w:bCs/>
        </w:rPr>
        <w:t xml:space="preserve"> </w:t>
      </w:r>
      <w:r w:rsidRPr="005228A1">
        <w:rPr>
          <w:rFonts w:ascii="Garamond" w:hAnsi="Garamond"/>
        </w:rPr>
        <w:t xml:space="preserve">Orientar seus funcionários a serviço deste contrato para que conduzam os trabalhos de acordo com as normas técnicas adequadas, em estrita observância à legislação federal, estadual e municipal aplicáveis; e, </w:t>
      </w:r>
    </w:p>
    <w:p w:rsidR="005228A1" w:rsidRPr="005228A1" w:rsidRDefault="005228A1" w:rsidP="005228A1">
      <w:pPr>
        <w:autoSpaceDE w:val="0"/>
        <w:autoSpaceDN w:val="0"/>
        <w:adjustRightInd w:val="0"/>
        <w:jc w:val="both"/>
        <w:rPr>
          <w:rFonts w:ascii="Garamond" w:hAnsi="Garamond"/>
        </w:rPr>
      </w:pPr>
    </w:p>
    <w:p w:rsidR="005228A1" w:rsidRPr="005228A1" w:rsidRDefault="005228A1" w:rsidP="005228A1">
      <w:pPr>
        <w:autoSpaceDE w:val="0"/>
        <w:autoSpaceDN w:val="0"/>
        <w:adjustRightInd w:val="0"/>
        <w:jc w:val="both"/>
        <w:rPr>
          <w:rFonts w:ascii="Garamond" w:hAnsi="Garamond"/>
          <w:b/>
          <w:bCs/>
        </w:rPr>
      </w:pPr>
      <w:r w:rsidRPr="005228A1">
        <w:rPr>
          <w:rFonts w:ascii="Garamond" w:hAnsi="Garamond"/>
          <w:bCs/>
        </w:rPr>
        <w:t>5.4</w:t>
      </w:r>
      <w:r w:rsidRPr="005228A1">
        <w:rPr>
          <w:rFonts w:ascii="Garamond" w:hAnsi="Garamond"/>
          <w:b/>
          <w:bCs/>
        </w:rPr>
        <w:t xml:space="preserve">. </w:t>
      </w:r>
      <w:r w:rsidRPr="005228A1">
        <w:rPr>
          <w:rFonts w:ascii="Garamond" w:hAnsi="Garamond"/>
        </w:rPr>
        <w:t xml:space="preserve">Responsabilizar-se por danos causados à Administração ou a terceiros, decorrentes de sua culpa ou dolo, ou de seus funcionários, na execução do contrato, não excluindo ou reduzindo essa responsabilidade, a fiscalização ou acompanhamento pelo órgão interessado da </w:t>
      </w:r>
      <w:r w:rsidRPr="005228A1">
        <w:rPr>
          <w:rFonts w:ascii="Garamond" w:hAnsi="Garamond"/>
          <w:b/>
          <w:bCs/>
        </w:rPr>
        <w:t>PREFEITURA.</w:t>
      </w:r>
    </w:p>
    <w:p w:rsidR="005228A1" w:rsidRPr="005228A1" w:rsidRDefault="005228A1" w:rsidP="005228A1">
      <w:pPr>
        <w:autoSpaceDE w:val="0"/>
        <w:autoSpaceDN w:val="0"/>
        <w:adjustRightInd w:val="0"/>
        <w:jc w:val="both"/>
        <w:rPr>
          <w:rFonts w:ascii="Garamond" w:hAnsi="Garamond"/>
          <w:b/>
          <w:bCs/>
        </w:rPr>
      </w:pPr>
    </w:p>
    <w:p w:rsidR="005228A1" w:rsidRPr="005228A1" w:rsidRDefault="005228A1" w:rsidP="005228A1">
      <w:pPr>
        <w:autoSpaceDE w:val="0"/>
        <w:autoSpaceDN w:val="0"/>
        <w:adjustRightInd w:val="0"/>
        <w:jc w:val="both"/>
        <w:rPr>
          <w:rFonts w:ascii="Garamond" w:hAnsi="Garamond"/>
          <w:bCs/>
        </w:rPr>
      </w:pPr>
      <w:r w:rsidRPr="005228A1">
        <w:rPr>
          <w:rFonts w:ascii="Garamond" w:hAnsi="Garamond"/>
          <w:bCs/>
        </w:rPr>
        <w:t>5.5. Efetuar a entrega dos carnês no prazo previsto neste edital, sob pena de sanções administrativas.</w:t>
      </w:r>
    </w:p>
    <w:p w:rsidR="005228A1" w:rsidRPr="005228A1" w:rsidRDefault="005228A1" w:rsidP="005228A1">
      <w:pPr>
        <w:autoSpaceDE w:val="0"/>
        <w:autoSpaceDN w:val="0"/>
        <w:adjustRightInd w:val="0"/>
        <w:jc w:val="both"/>
        <w:rPr>
          <w:rFonts w:ascii="Garamond" w:hAnsi="Garamond"/>
          <w:b/>
          <w:bCs/>
        </w:rPr>
      </w:pPr>
    </w:p>
    <w:p w:rsidR="005228A1" w:rsidRPr="005228A1" w:rsidRDefault="005228A1" w:rsidP="005228A1">
      <w:pPr>
        <w:autoSpaceDE w:val="0"/>
        <w:autoSpaceDN w:val="0"/>
        <w:adjustRightInd w:val="0"/>
        <w:jc w:val="both"/>
        <w:rPr>
          <w:rFonts w:ascii="Garamond" w:hAnsi="Garamond"/>
          <w:b/>
          <w:bCs/>
        </w:rPr>
      </w:pPr>
      <w:r w:rsidRPr="005228A1">
        <w:rPr>
          <w:rFonts w:ascii="Garamond" w:hAnsi="Garamond"/>
          <w:b/>
          <w:bCs/>
        </w:rPr>
        <w:t xml:space="preserve">6 </w:t>
      </w:r>
      <w:r w:rsidRPr="005228A1">
        <w:rPr>
          <w:rFonts w:ascii="Garamond" w:hAnsi="Garamond"/>
          <w:b/>
        </w:rPr>
        <w:t>– DAS OBRIGAÇÕES DA CONTRATANTE</w:t>
      </w:r>
    </w:p>
    <w:p w:rsidR="005228A1" w:rsidRPr="005228A1" w:rsidRDefault="005228A1" w:rsidP="005228A1">
      <w:pPr>
        <w:autoSpaceDE w:val="0"/>
        <w:autoSpaceDN w:val="0"/>
        <w:adjustRightInd w:val="0"/>
        <w:jc w:val="both"/>
        <w:rPr>
          <w:rFonts w:ascii="Garamond" w:hAnsi="Garamond"/>
        </w:rPr>
      </w:pPr>
      <w:r w:rsidRPr="005228A1">
        <w:rPr>
          <w:rFonts w:ascii="Garamond" w:hAnsi="Garamond"/>
        </w:rPr>
        <w:t xml:space="preserve"> </w:t>
      </w:r>
    </w:p>
    <w:p w:rsidR="005228A1" w:rsidRPr="005228A1" w:rsidRDefault="005228A1" w:rsidP="005228A1">
      <w:pPr>
        <w:jc w:val="both"/>
        <w:rPr>
          <w:rFonts w:ascii="Garamond" w:hAnsi="Garamond"/>
        </w:rPr>
      </w:pPr>
      <w:r w:rsidRPr="005228A1">
        <w:rPr>
          <w:rFonts w:ascii="Garamond" w:hAnsi="Garamond"/>
          <w:bCs/>
        </w:rPr>
        <w:t xml:space="preserve">6.1. </w:t>
      </w:r>
      <w:r w:rsidRPr="005228A1">
        <w:rPr>
          <w:rFonts w:ascii="Garamond" w:hAnsi="Garamond"/>
        </w:rPr>
        <w:t>Proporcionar todas as facilidades necessárias, para que a Contratada possa cumprir as condições estabelecidas neste contrato;</w:t>
      </w:r>
    </w:p>
    <w:p w:rsidR="005228A1" w:rsidRPr="005228A1" w:rsidRDefault="005228A1" w:rsidP="005228A1">
      <w:pPr>
        <w:ind w:firstLine="1080"/>
        <w:jc w:val="both"/>
        <w:rPr>
          <w:rFonts w:ascii="Garamond" w:hAnsi="Garamond"/>
        </w:rPr>
      </w:pPr>
    </w:p>
    <w:p w:rsidR="005228A1" w:rsidRPr="005228A1" w:rsidRDefault="005228A1" w:rsidP="005228A1">
      <w:pPr>
        <w:jc w:val="both"/>
        <w:rPr>
          <w:rFonts w:ascii="Garamond" w:hAnsi="Garamond"/>
          <w:color w:val="FF0000"/>
        </w:rPr>
      </w:pPr>
      <w:r w:rsidRPr="005228A1">
        <w:rPr>
          <w:rFonts w:ascii="Garamond" w:hAnsi="Garamond"/>
        </w:rPr>
        <w:t>6.2. Efetuar os pagamentos devidos à Contratada, no prazo e condições estabelecidas.</w:t>
      </w:r>
    </w:p>
    <w:p w:rsidR="005228A1" w:rsidRPr="005228A1" w:rsidRDefault="005228A1" w:rsidP="005228A1">
      <w:pPr>
        <w:jc w:val="both"/>
        <w:rPr>
          <w:rFonts w:ascii="Garamond" w:hAnsi="Garamond"/>
          <w:color w:val="FF0000"/>
        </w:rPr>
      </w:pPr>
    </w:p>
    <w:p w:rsidR="005228A1" w:rsidRPr="005228A1" w:rsidRDefault="005228A1" w:rsidP="005228A1">
      <w:pPr>
        <w:jc w:val="both"/>
        <w:rPr>
          <w:rFonts w:ascii="Garamond" w:hAnsi="Garamond"/>
        </w:rPr>
      </w:pPr>
      <w:r w:rsidRPr="005228A1">
        <w:rPr>
          <w:rFonts w:ascii="Garamond" w:hAnsi="Garamond"/>
        </w:rPr>
        <w:t>6.3. Enviar os arquivos em condições técnicas de impressão e fornecer o layout dos arquivos;</w:t>
      </w:r>
    </w:p>
    <w:p w:rsidR="005228A1" w:rsidRPr="005228A1" w:rsidRDefault="005228A1" w:rsidP="005228A1">
      <w:pPr>
        <w:jc w:val="both"/>
        <w:rPr>
          <w:rFonts w:ascii="Garamond" w:hAnsi="Garamond"/>
        </w:rPr>
      </w:pPr>
    </w:p>
    <w:p w:rsidR="005228A1" w:rsidRPr="005228A1" w:rsidRDefault="005228A1" w:rsidP="005228A1">
      <w:pPr>
        <w:jc w:val="both"/>
        <w:rPr>
          <w:rFonts w:ascii="Garamond" w:hAnsi="Garamond"/>
        </w:rPr>
      </w:pPr>
      <w:r w:rsidRPr="005228A1">
        <w:rPr>
          <w:rFonts w:ascii="Garamond" w:hAnsi="Garamond"/>
        </w:rPr>
        <w:t>6.4. Fornecer a arte final, por meio magnético ou foto;</w:t>
      </w:r>
    </w:p>
    <w:p w:rsidR="005228A1" w:rsidRPr="005228A1" w:rsidRDefault="005228A1" w:rsidP="005228A1">
      <w:pPr>
        <w:jc w:val="both"/>
        <w:rPr>
          <w:rFonts w:ascii="Garamond" w:hAnsi="Garamond"/>
        </w:rPr>
      </w:pPr>
    </w:p>
    <w:p w:rsidR="005228A1" w:rsidRPr="005228A1" w:rsidRDefault="005228A1" w:rsidP="005228A1">
      <w:pPr>
        <w:jc w:val="both"/>
        <w:rPr>
          <w:rFonts w:ascii="Garamond" w:hAnsi="Garamond"/>
        </w:rPr>
      </w:pPr>
      <w:r w:rsidRPr="005228A1">
        <w:rPr>
          <w:rFonts w:ascii="Garamond" w:hAnsi="Garamond"/>
        </w:rPr>
        <w:t>6.5. Aprovar os modelos e o código de barras junto ao(s) banco(s);</w:t>
      </w:r>
    </w:p>
    <w:p w:rsidR="005228A1" w:rsidRPr="005228A1" w:rsidRDefault="005228A1" w:rsidP="005228A1">
      <w:pPr>
        <w:jc w:val="both"/>
        <w:rPr>
          <w:rFonts w:ascii="Garamond" w:hAnsi="Garamond"/>
          <w:b/>
          <w:color w:val="000000"/>
          <w:lang w:eastAsia="ar-SA"/>
        </w:rPr>
      </w:pPr>
    </w:p>
    <w:p w:rsidR="005228A1" w:rsidRPr="005228A1" w:rsidRDefault="005228A1" w:rsidP="005228A1">
      <w:pPr>
        <w:spacing w:after="360"/>
        <w:jc w:val="both"/>
        <w:rPr>
          <w:rFonts w:ascii="Garamond" w:hAnsi="Garamond"/>
          <w:b/>
          <w:color w:val="000000"/>
          <w:lang w:eastAsia="ar-SA"/>
        </w:rPr>
      </w:pPr>
      <w:r w:rsidRPr="005228A1">
        <w:rPr>
          <w:rFonts w:ascii="Garamond" w:hAnsi="Garamond"/>
          <w:b/>
          <w:color w:val="000000"/>
          <w:lang w:eastAsia="ar-SA"/>
        </w:rPr>
        <w:t>7 - RECEBIMENTO E CRITÉRIO DE ACEITAÇÃO DO OBJETO</w:t>
      </w:r>
    </w:p>
    <w:p w:rsidR="005228A1" w:rsidRPr="005228A1" w:rsidRDefault="005228A1" w:rsidP="005228A1">
      <w:pPr>
        <w:spacing w:after="360"/>
        <w:jc w:val="both"/>
        <w:rPr>
          <w:rFonts w:ascii="Garamond" w:hAnsi="Garamond"/>
          <w:color w:val="000000"/>
        </w:rPr>
      </w:pPr>
      <w:r w:rsidRPr="005228A1">
        <w:rPr>
          <w:rFonts w:ascii="Garamond" w:hAnsi="Garamond"/>
          <w:color w:val="000000"/>
        </w:rPr>
        <w:t>7.1. O objeto será recebido:</w:t>
      </w:r>
    </w:p>
    <w:p w:rsidR="005228A1" w:rsidRPr="005228A1" w:rsidRDefault="005228A1" w:rsidP="005228A1">
      <w:pPr>
        <w:pStyle w:val="PargrafodaLista"/>
        <w:numPr>
          <w:ilvl w:val="0"/>
          <w:numId w:val="3"/>
        </w:numPr>
        <w:spacing w:after="360" w:line="240" w:lineRule="auto"/>
        <w:jc w:val="both"/>
        <w:rPr>
          <w:rFonts w:ascii="Garamond" w:hAnsi="Garamond"/>
          <w:color w:val="000000"/>
          <w:sz w:val="24"/>
          <w:szCs w:val="24"/>
        </w:rPr>
      </w:pPr>
      <w:r w:rsidRPr="005228A1">
        <w:rPr>
          <w:rFonts w:ascii="Garamond" w:hAnsi="Garamond"/>
          <w:color w:val="000000"/>
          <w:sz w:val="24"/>
          <w:szCs w:val="24"/>
        </w:rPr>
        <w:t>Provisoriamente, a partir da entrega, para efeito de verificação da conformidade com as especificações constantes do Edital e da proposta.</w:t>
      </w:r>
    </w:p>
    <w:p w:rsidR="005228A1" w:rsidRPr="005228A1" w:rsidRDefault="005228A1" w:rsidP="005228A1">
      <w:pPr>
        <w:pStyle w:val="PargrafodaLista"/>
        <w:numPr>
          <w:ilvl w:val="0"/>
          <w:numId w:val="3"/>
        </w:numPr>
        <w:spacing w:after="360" w:line="240" w:lineRule="auto"/>
        <w:jc w:val="both"/>
        <w:rPr>
          <w:rFonts w:ascii="Garamond" w:hAnsi="Garamond"/>
          <w:color w:val="000000"/>
        </w:rPr>
      </w:pPr>
      <w:r w:rsidRPr="005228A1">
        <w:rPr>
          <w:rFonts w:ascii="Garamond" w:hAnsi="Garamond"/>
          <w:color w:val="000000"/>
          <w:sz w:val="24"/>
          <w:szCs w:val="24"/>
        </w:rPr>
        <w:t xml:space="preserve">Definitivamente, após a verificação da conformidade com as especificações constantes do Edital e da proposta, e sua consequente aceitação, que se dará em até </w:t>
      </w:r>
      <w:r w:rsidRPr="005228A1">
        <w:rPr>
          <w:rFonts w:ascii="Garamond" w:hAnsi="Garamond"/>
          <w:sz w:val="24"/>
          <w:szCs w:val="24"/>
        </w:rPr>
        <w:t>10 (dez) dias</w:t>
      </w:r>
      <w:r w:rsidRPr="005228A1">
        <w:rPr>
          <w:rFonts w:ascii="Garamond" w:hAnsi="Garamond"/>
          <w:color w:val="000000"/>
          <w:sz w:val="24"/>
          <w:szCs w:val="24"/>
        </w:rPr>
        <w:t xml:space="preserve"> do recebimento provisório</w:t>
      </w:r>
      <w:r w:rsidRPr="005228A1">
        <w:rPr>
          <w:rFonts w:ascii="Garamond" w:hAnsi="Garamond"/>
          <w:color w:val="000000"/>
        </w:rPr>
        <w:t>.</w:t>
      </w:r>
    </w:p>
    <w:p w:rsidR="005228A1" w:rsidRPr="005228A1" w:rsidRDefault="005228A1" w:rsidP="005228A1">
      <w:pPr>
        <w:spacing w:after="360"/>
        <w:jc w:val="both"/>
        <w:rPr>
          <w:rFonts w:ascii="Garamond" w:hAnsi="Garamond"/>
          <w:color w:val="000000"/>
        </w:rPr>
      </w:pPr>
      <w:r w:rsidRPr="005228A1">
        <w:rPr>
          <w:rFonts w:ascii="Garamond" w:hAnsi="Garamond"/>
          <w:color w:val="000000"/>
        </w:rPr>
        <w:t>7.1.1. Na hipótese de a verificação a que se refere o subitem anterior não ser procedida dentro do prazo fixado, reputar-se-á como realizada, consumando-se o recebimento definitivo no dia do esgotamento do prazo.</w:t>
      </w:r>
    </w:p>
    <w:p w:rsidR="005228A1" w:rsidRPr="005228A1" w:rsidRDefault="005228A1" w:rsidP="005228A1">
      <w:pPr>
        <w:spacing w:after="360"/>
        <w:jc w:val="both"/>
        <w:rPr>
          <w:rFonts w:ascii="Garamond" w:hAnsi="Garamond"/>
          <w:color w:val="000000"/>
        </w:rPr>
      </w:pPr>
      <w:r w:rsidRPr="005228A1">
        <w:rPr>
          <w:rFonts w:ascii="Garamond" w:hAnsi="Garamond"/>
          <w:color w:val="000000"/>
        </w:rPr>
        <w:t>7.1.2.</w:t>
      </w:r>
      <w:r w:rsidRPr="005228A1">
        <w:rPr>
          <w:rFonts w:ascii="Garamond" w:hAnsi="Garamond"/>
        </w:rPr>
        <w:t xml:space="preserve"> A Administração rejeitará, no todo ou em parte, a entrega dos bens em desacordo com as especificações técnicas exigidas.</w:t>
      </w:r>
    </w:p>
    <w:p w:rsidR="005228A1" w:rsidRPr="005228A1" w:rsidRDefault="005228A1" w:rsidP="005228A1">
      <w:pPr>
        <w:spacing w:after="360"/>
        <w:jc w:val="both"/>
        <w:rPr>
          <w:rFonts w:ascii="Garamond" w:hAnsi="Garamond"/>
          <w:color w:val="000000"/>
        </w:rPr>
      </w:pPr>
      <w:r w:rsidRPr="005228A1">
        <w:rPr>
          <w:rFonts w:ascii="Garamond" w:hAnsi="Garamond"/>
        </w:rPr>
        <w:t>7.2. Constatadas irregularidades no objeto contratual, o Contratante poderá:</w:t>
      </w:r>
    </w:p>
    <w:p w:rsidR="005228A1" w:rsidRPr="005228A1" w:rsidRDefault="005228A1" w:rsidP="005228A1">
      <w:pPr>
        <w:spacing w:after="360"/>
        <w:jc w:val="both"/>
        <w:rPr>
          <w:rFonts w:ascii="Garamond" w:hAnsi="Garamond"/>
          <w:color w:val="000000"/>
        </w:rPr>
      </w:pPr>
      <w:r w:rsidRPr="005228A1">
        <w:rPr>
          <w:rFonts w:ascii="Garamond" w:hAnsi="Garamond"/>
        </w:rPr>
        <w:t>7.2.1. Se disser respeito à especificação, rejeitá-lo no todo ou em parte, determinando sua substituição ou rescindindo a contratação, sem prejuízo das penalidades cabíveis;</w:t>
      </w:r>
    </w:p>
    <w:p w:rsidR="005228A1" w:rsidRPr="005228A1" w:rsidRDefault="005228A1" w:rsidP="005228A1">
      <w:pPr>
        <w:jc w:val="both"/>
        <w:rPr>
          <w:rFonts w:ascii="Garamond" w:hAnsi="Garamond"/>
        </w:rPr>
      </w:pPr>
      <w:r w:rsidRPr="005228A1">
        <w:rPr>
          <w:rFonts w:ascii="Garamond" w:hAnsi="Garamond"/>
        </w:rPr>
        <w:lastRenderedPageBreak/>
        <w:t>7.2.2. Na hipótese de substituição, a Contratada deverá fazê-la em conformidade com a indicação da Administração, no prazo máximo de 24 (vinte e quatro) horas, contado da notificação por escrito, mantido o preço inicialmente contratado;</w:t>
      </w:r>
    </w:p>
    <w:p w:rsidR="005228A1" w:rsidRPr="005228A1" w:rsidRDefault="005228A1" w:rsidP="005228A1">
      <w:pPr>
        <w:ind w:firstLine="1440"/>
        <w:jc w:val="both"/>
        <w:rPr>
          <w:rFonts w:ascii="Garamond" w:hAnsi="Garamond"/>
        </w:rPr>
      </w:pPr>
    </w:p>
    <w:p w:rsidR="005228A1" w:rsidRPr="005228A1" w:rsidRDefault="005228A1" w:rsidP="005228A1">
      <w:pPr>
        <w:jc w:val="both"/>
        <w:rPr>
          <w:rFonts w:ascii="Garamond" w:hAnsi="Garamond"/>
        </w:rPr>
      </w:pPr>
      <w:r w:rsidRPr="005228A1">
        <w:rPr>
          <w:rFonts w:ascii="Garamond" w:hAnsi="Garamond"/>
        </w:rPr>
        <w:t>7.2.3. Se disser respeito à diferença de quantidade, determinar sua complementação ou rescindir a contratação, sem prejuízo das penalidades cabíveis;</w:t>
      </w:r>
    </w:p>
    <w:p w:rsidR="005228A1" w:rsidRPr="005228A1" w:rsidRDefault="005228A1" w:rsidP="005228A1">
      <w:pPr>
        <w:ind w:firstLine="1440"/>
        <w:jc w:val="both"/>
        <w:rPr>
          <w:rFonts w:ascii="Garamond" w:hAnsi="Garamond"/>
        </w:rPr>
      </w:pPr>
    </w:p>
    <w:p w:rsidR="005228A1" w:rsidRPr="005228A1" w:rsidRDefault="005228A1" w:rsidP="005228A1">
      <w:pPr>
        <w:jc w:val="both"/>
        <w:rPr>
          <w:rFonts w:ascii="Garamond" w:hAnsi="Garamond"/>
        </w:rPr>
      </w:pPr>
      <w:r w:rsidRPr="005228A1">
        <w:rPr>
          <w:rFonts w:ascii="Garamond" w:hAnsi="Garamond"/>
        </w:rPr>
        <w:t>7.2.4. Na hipótese de complementação, a Contratada deverá fazê-la em conformidade com a indicação do Contratante, no prazo máximo de 24 (vinte e quatro) horas, contados da notificação por escrito, mantidos o preço inicialmente contratado.</w:t>
      </w:r>
    </w:p>
    <w:p w:rsidR="005228A1" w:rsidRDefault="005228A1" w:rsidP="005228A1">
      <w:pPr>
        <w:jc w:val="both"/>
        <w:rPr>
          <w:rFonts w:ascii="Garamond" w:hAnsi="Garamond"/>
        </w:rPr>
      </w:pPr>
    </w:p>
    <w:p w:rsidR="00431666" w:rsidRDefault="00431666" w:rsidP="005228A1">
      <w:pPr>
        <w:jc w:val="both"/>
        <w:rPr>
          <w:rFonts w:ascii="Garamond" w:hAnsi="Garamond"/>
        </w:rPr>
      </w:pPr>
    </w:p>
    <w:p w:rsidR="00431666" w:rsidRDefault="00431666" w:rsidP="005228A1">
      <w:pPr>
        <w:jc w:val="both"/>
        <w:rPr>
          <w:rFonts w:ascii="Garamond" w:hAnsi="Garamond"/>
        </w:rPr>
      </w:pPr>
    </w:p>
    <w:p w:rsidR="00431666" w:rsidRDefault="00431666" w:rsidP="005228A1">
      <w:pPr>
        <w:jc w:val="both"/>
        <w:rPr>
          <w:rFonts w:ascii="Garamond" w:hAnsi="Garamond"/>
        </w:rPr>
      </w:pPr>
    </w:p>
    <w:p w:rsidR="00431666" w:rsidRDefault="00431666" w:rsidP="005228A1">
      <w:pPr>
        <w:jc w:val="both"/>
        <w:rPr>
          <w:rFonts w:ascii="Garamond" w:hAnsi="Garamond"/>
        </w:rPr>
      </w:pPr>
    </w:p>
    <w:p w:rsidR="00431666" w:rsidRPr="005228A1" w:rsidRDefault="00431666" w:rsidP="005228A1">
      <w:pPr>
        <w:jc w:val="both"/>
        <w:rPr>
          <w:rFonts w:ascii="Garamond" w:hAnsi="Garamond"/>
        </w:rPr>
      </w:pPr>
    </w:p>
    <w:p w:rsidR="005228A1" w:rsidRPr="005228A1" w:rsidRDefault="005228A1" w:rsidP="005228A1">
      <w:pPr>
        <w:jc w:val="both"/>
        <w:rPr>
          <w:rFonts w:ascii="Garamond" w:hAnsi="Garamond"/>
          <w:b/>
        </w:rPr>
      </w:pPr>
      <w:r w:rsidRPr="005228A1">
        <w:rPr>
          <w:rFonts w:ascii="Garamond" w:hAnsi="Garamond"/>
          <w:b/>
        </w:rPr>
        <w:t>8- MEDIDAS ACAUTELADORAS</w:t>
      </w:r>
    </w:p>
    <w:p w:rsidR="005228A1" w:rsidRPr="005228A1" w:rsidRDefault="005228A1" w:rsidP="005228A1">
      <w:pPr>
        <w:pStyle w:val="PargrafodaLista"/>
        <w:jc w:val="both"/>
        <w:rPr>
          <w:rFonts w:ascii="Garamond" w:hAnsi="Garamond"/>
          <w:b/>
        </w:rPr>
      </w:pPr>
    </w:p>
    <w:p w:rsidR="005228A1" w:rsidRPr="005228A1" w:rsidRDefault="005228A1" w:rsidP="005228A1">
      <w:pPr>
        <w:spacing w:after="360"/>
        <w:jc w:val="both"/>
        <w:rPr>
          <w:rFonts w:ascii="Garamond" w:hAnsi="Garamond"/>
        </w:rPr>
      </w:pPr>
      <w:r w:rsidRPr="005228A1">
        <w:rPr>
          <w:rFonts w:ascii="Garamond" w:hAnsi="Garamond"/>
          <w:lang w:eastAsia="ar-SA"/>
        </w:rPr>
        <w:t>8.1.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5228A1" w:rsidRPr="005228A1" w:rsidRDefault="005228A1" w:rsidP="005228A1">
      <w:pPr>
        <w:jc w:val="both"/>
        <w:rPr>
          <w:rFonts w:ascii="Garamond" w:hAnsi="Garamond"/>
          <w:b/>
        </w:rPr>
      </w:pPr>
      <w:r w:rsidRPr="005228A1">
        <w:rPr>
          <w:rFonts w:ascii="Garamond" w:hAnsi="Garamond"/>
          <w:b/>
        </w:rPr>
        <w:t>9 - CONTROLE DA EXECUÇÃO</w:t>
      </w:r>
    </w:p>
    <w:p w:rsidR="005228A1" w:rsidRPr="005228A1" w:rsidRDefault="005228A1" w:rsidP="005228A1">
      <w:pPr>
        <w:jc w:val="both"/>
        <w:rPr>
          <w:rFonts w:ascii="Garamond" w:hAnsi="Garamond"/>
          <w:b/>
        </w:rPr>
      </w:pPr>
    </w:p>
    <w:p w:rsidR="005228A1" w:rsidRPr="005228A1" w:rsidRDefault="005228A1" w:rsidP="005228A1">
      <w:pPr>
        <w:spacing w:after="360"/>
        <w:jc w:val="both"/>
        <w:rPr>
          <w:rFonts w:ascii="Garamond" w:eastAsia="Arial Unicode MS" w:hAnsi="Garamond"/>
        </w:rPr>
      </w:pPr>
      <w:r w:rsidRPr="005228A1">
        <w:rPr>
          <w:rFonts w:ascii="Garamond" w:eastAsia="Arial Unicode MS" w:hAnsi="Garamond"/>
        </w:rPr>
        <w:t xml:space="preserve">9.1. A fiscalização da contratação será exercida por um representante da Administração, ao qual competirá dirimir as dúvidas que surgirem no curso da execução do contrato, e de tudo dará ciência à Administração. </w:t>
      </w:r>
      <w:r w:rsidRPr="005228A1">
        <w:rPr>
          <w:rFonts w:ascii="Garamond" w:hAnsi="Garamond"/>
        </w:rPr>
        <w:t>.</w:t>
      </w:r>
    </w:p>
    <w:p w:rsidR="005228A1" w:rsidRDefault="005228A1" w:rsidP="005228A1">
      <w:pPr>
        <w:spacing w:after="360"/>
        <w:jc w:val="both"/>
        <w:rPr>
          <w:rFonts w:ascii="Garamond" w:eastAsia="Arial Unicode MS" w:hAnsi="Garamond"/>
        </w:rPr>
      </w:pPr>
      <w:r w:rsidRPr="005228A1">
        <w:rPr>
          <w:rFonts w:ascii="Garamond" w:eastAsia="Arial Unicode MS" w:hAnsi="Garamond"/>
        </w:rPr>
        <w:t>9.2.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w:t>
      </w:r>
    </w:p>
    <w:p w:rsidR="00782B74" w:rsidRDefault="00782B74" w:rsidP="005228A1">
      <w:pPr>
        <w:spacing w:after="360"/>
        <w:jc w:val="both"/>
        <w:rPr>
          <w:rFonts w:ascii="Garamond" w:eastAsia="Arial Unicode MS" w:hAnsi="Garamond"/>
        </w:rPr>
      </w:pPr>
    </w:p>
    <w:p w:rsidR="00782B74" w:rsidRDefault="00782B74" w:rsidP="005228A1">
      <w:pPr>
        <w:spacing w:after="360"/>
        <w:jc w:val="both"/>
        <w:rPr>
          <w:rFonts w:ascii="Garamond" w:eastAsia="Arial Unicode MS" w:hAnsi="Garamond"/>
        </w:rPr>
      </w:pPr>
    </w:p>
    <w:p w:rsidR="00782B74" w:rsidRDefault="00782B74" w:rsidP="005228A1">
      <w:pPr>
        <w:spacing w:after="360"/>
        <w:jc w:val="both"/>
        <w:rPr>
          <w:rFonts w:ascii="Garamond" w:eastAsia="Arial Unicode MS" w:hAnsi="Garamond"/>
        </w:rPr>
      </w:pPr>
    </w:p>
    <w:p w:rsidR="00782B74" w:rsidRDefault="00782B74" w:rsidP="005228A1">
      <w:pPr>
        <w:spacing w:after="360"/>
        <w:jc w:val="both"/>
        <w:rPr>
          <w:rFonts w:ascii="Garamond" w:eastAsia="Arial Unicode MS" w:hAnsi="Garamond"/>
        </w:rPr>
      </w:pPr>
    </w:p>
    <w:p w:rsidR="00F83E28" w:rsidRDefault="00F83E28" w:rsidP="005228A1">
      <w:pPr>
        <w:spacing w:after="360"/>
        <w:jc w:val="both"/>
        <w:rPr>
          <w:rFonts w:ascii="Garamond" w:eastAsia="Arial Unicode MS" w:hAnsi="Garamond"/>
        </w:rPr>
      </w:pPr>
    </w:p>
    <w:p w:rsidR="00D242B0" w:rsidRPr="000140A8" w:rsidRDefault="00517B12" w:rsidP="00910AE9">
      <w:pPr>
        <w:autoSpaceDE w:val="0"/>
        <w:autoSpaceDN w:val="0"/>
        <w:adjustRightInd w:val="0"/>
        <w:jc w:val="center"/>
        <w:rPr>
          <w:rFonts w:ascii="Garamond" w:hAnsi="Garamond"/>
          <w:b/>
          <w:bCs/>
          <w:u w:val="single"/>
        </w:rPr>
      </w:pPr>
      <w:r w:rsidRPr="005228A1">
        <w:rPr>
          <w:rFonts w:ascii="Garamond" w:hAnsi="Garamond"/>
          <w:b/>
          <w:bCs/>
          <w:u w:val="single"/>
        </w:rPr>
        <w:lastRenderedPageBreak/>
        <w:t>ANEXO I</w:t>
      </w:r>
      <w:r w:rsidR="005228A1">
        <w:rPr>
          <w:rFonts w:ascii="Garamond" w:hAnsi="Garamond"/>
          <w:b/>
          <w:bCs/>
          <w:u w:val="single"/>
        </w:rPr>
        <w:t>I</w:t>
      </w:r>
    </w:p>
    <w:p w:rsidR="00197047" w:rsidRPr="005228A1" w:rsidRDefault="00197047" w:rsidP="00910AE9">
      <w:pPr>
        <w:autoSpaceDE w:val="0"/>
        <w:autoSpaceDN w:val="0"/>
        <w:adjustRightInd w:val="0"/>
        <w:jc w:val="center"/>
        <w:rPr>
          <w:rFonts w:ascii="Garamond" w:hAnsi="Garamond"/>
          <w:b/>
          <w:bCs/>
        </w:rPr>
      </w:pPr>
      <w:r w:rsidRPr="005228A1">
        <w:rPr>
          <w:rFonts w:ascii="Garamond" w:hAnsi="Garamond"/>
          <w:b/>
          <w:bCs/>
        </w:rPr>
        <w:t xml:space="preserve">MODELO DE PROPOSTA </w:t>
      </w:r>
      <w:r w:rsidR="00F50F55" w:rsidRPr="005228A1">
        <w:rPr>
          <w:rFonts w:ascii="Garamond" w:hAnsi="Garamond"/>
          <w:b/>
          <w:bCs/>
        </w:rPr>
        <w:t>COMERCIAL</w:t>
      </w:r>
    </w:p>
    <w:p w:rsidR="007C11B5" w:rsidRPr="005228A1" w:rsidRDefault="007C11B5" w:rsidP="00091F60">
      <w:pPr>
        <w:autoSpaceDE w:val="0"/>
        <w:autoSpaceDN w:val="0"/>
        <w:adjustRightInd w:val="0"/>
        <w:jc w:val="both"/>
        <w:rPr>
          <w:rFonts w:ascii="Garamond" w:hAnsi="Garamond"/>
          <w:b/>
          <w:bCs/>
        </w:rPr>
      </w:pPr>
    </w:p>
    <w:p w:rsidR="00197047" w:rsidRPr="005228A1" w:rsidRDefault="00197047" w:rsidP="00091F60">
      <w:pPr>
        <w:autoSpaceDE w:val="0"/>
        <w:autoSpaceDN w:val="0"/>
        <w:adjustRightInd w:val="0"/>
        <w:jc w:val="both"/>
        <w:rPr>
          <w:rFonts w:ascii="Garamond" w:hAnsi="Garamond"/>
          <w:b/>
          <w:bCs/>
        </w:rPr>
      </w:pPr>
      <w:r w:rsidRPr="005228A1">
        <w:rPr>
          <w:rFonts w:ascii="Garamond" w:hAnsi="Garamond"/>
          <w:b/>
          <w:bCs/>
        </w:rPr>
        <w:t xml:space="preserve">PROCESSO Nº </w:t>
      </w:r>
      <w:r w:rsidR="008E0DA0">
        <w:rPr>
          <w:rFonts w:ascii="Garamond" w:hAnsi="Garamond"/>
          <w:b/>
          <w:bCs/>
        </w:rPr>
        <w:t>009</w:t>
      </w:r>
      <w:r w:rsidRPr="005228A1">
        <w:rPr>
          <w:rFonts w:ascii="Garamond" w:hAnsi="Garamond"/>
          <w:b/>
          <w:bCs/>
        </w:rPr>
        <w:t>/201</w:t>
      </w:r>
      <w:r w:rsidR="00D32904">
        <w:rPr>
          <w:rFonts w:ascii="Garamond" w:hAnsi="Garamond"/>
          <w:b/>
          <w:bCs/>
        </w:rPr>
        <w:t>8</w:t>
      </w:r>
    </w:p>
    <w:p w:rsidR="00197047" w:rsidRPr="005228A1" w:rsidRDefault="00197047" w:rsidP="00091F60">
      <w:pPr>
        <w:autoSpaceDE w:val="0"/>
        <w:autoSpaceDN w:val="0"/>
        <w:adjustRightInd w:val="0"/>
        <w:jc w:val="both"/>
        <w:rPr>
          <w:rFonts w:ascii="Garamond" w:hAnsi="Garamond"/>
          <w:b/>
          <w:bCs/>
        </w:rPr>
      </w:pPr>
      <w:r w:rsidRPr="005228A1">
        <w:rPr>
          <w:rFonts w:ascii="Garamond" w:hAnsi="Garamond"/>
          <w:b/>
          <w:bCs/>
        </w:rPr>
        <w:t xml:space="preserve">PREGÃO PRESENCIAL Nº </w:t>
      </w:r>
      <w:r w:rsidR="008E0DA0">
        <w:rPr>
          <w:rFonts w:ascii="Garamond" w:hAnsi="Garamond"/>
          <w:b/>
          <w:bCs/>
        </w:rPr>
        <w:t>005</w:t>
      </w:r>
      <w:r w:rsidRPr="005228A1">
        <w:rPr>
          <w:rFonts w:ascii="Garamond" w:hAnsi="Garamond"/>
          <w:b/>
          <w:bCs/>
        </w:rPr>
        <w:t>/201</w:t>
      </w:r>
      <w:r w:rsidR="00782B74">
        <w:rPr>
          <w:rFonts w:ascii="Garamond" w:hAnsi="Garamond"/>
          <w:b/>
          <w:bCs/>
        </w:rPr>
        <w:t>8</w:t>
      </w:r>
    </w:p>
    <w:p w:rsidR="00197047" w:rsidRPr="005228A1" w:rsidRDefault="00197047" w:rsidP="00091F60">
      <w:pPr>
        <w:autoSpaceDE w:val="0"/>
        <w:autoSpaceDN w:val="0"/>
        <w:adjustRightInd w:val="0"/>
        <w:jc w:val="both"/>
        <w:rPr>
          <w:rFonts w:ascii="Garamond" w:hAnsi="Garamond"/>
          <w:b/>
          <w:bCs/>
        </w:rPr>
      </w:pPr>
      <w:r w:rsidRPr="005228A1">
        <w:rPr>
          <w:rFonts w:ascii="Garamond" w:hAnsi="Garamond"/>
          <w:b/>
          <w:bCs/>
        </w:rPr>
        <w:t>OBJETO</w:t>
      </w:r>
      <w:r w:rsidR="00517B12" w:rsidRPr="005228A1">
        <w:rPr>
          <w:rFonts w:ascii="Garamond" w:hAnsi="Garamond"/>
        </w:rPr>
        <w:t xml:space="preserve">: </w:t>
      </w:r>
      <w:r w:rsidR="00363CBE" w:rsidRPr="005228A1">
        <w:rPr>
          <w:rFonts w:ascii="Garamond" w:hAnsi="Garamond"/>
        </w:rPr>
        <w:t>Contratação de empresa especializada na prestação de serviços de confecção e impressão de carnês de tributos municipais, referente ao exercício financeiro de 201</w:t>
      </w:r>
      <w:r w:rsidR="001B64E9" w:rsidRPr="005228A1">
        <w:rPr>
          <w:rFonts w:ascii="Garamond" w:hAnsi="Garamond"/>
        </w:rPr>
        <w:t>8</w:t>
      </w:r>
      <w:r w:rsidRPr="005228A1">
        <w:rPr>
          <w:rFonts w:ascii="Garamond" w:hAnsi="Garamond"/>
        </w:rPr>
        <w:t xml:space="preserve">, em conformidade com o estabelecido no </w:t>
      </w:r>
      <w:r w:rsidR="001B03DF">
        <w:rPr>
          <w:rFonts w:ascii="Garamond" w:hAnsi="Garamond"/>
          <w:b/>
          <w:bCs/>
        </w:rPr>
        <w:t>ANEXO I</w:t>
      </w:r>
      <w:r w:rsidR="003365E4" w:rsidRPr="005228A1">
        <w:rPr>
          <w:rFonts w:ascii="Garamond" w:hAnsi="Garamond"/>
          <w:b/>
          <w:bCs/>
        </w:rPr>
        <w:t xml:space="preserve"> - </w:t>
      </w:r>
      <w:r w:rsidR="00FD146B" w:rsidRPr="005228A1">
        <w:rPr>
          <w:rFonts w:ascii="Garamond" w:hAnsi="Garamond"/>
          <w:b/>
          <w:bCs/>
        </w:rPr>
        <w:t>T</w:t>
      </w:r>
      <w:r w:rsidR="003365E4" w:rsidRPr="005228A1">
        <w:rPr>
          <w:rFonts w:ascii="Garamond" w:hAnsi="Garamond"/>
          <w:b/>
          <w:bCs/>
        </w:rPr>
        <w:t>ermo de referência.</w:t>
      </w:r>
    </w:p>
    <w:p w:rsidR="00D242B0" w:rsidRPr="005228A1" w:rsidRDefault="00D242B0" w:rsidP="00091F60">
      <w:pPr>
        <w:autoSpaceDE w:val="0"/>
        <w:autoSpaceDN w:val="0"/>
        <w:adjustRightInd w:val="0"/>
        <w:jc w:val="both"/>
        <w:rPr>
          <w:rFonts w:ascii="Garamond" w:hAnsi="Garamond"/>
        </w:rPr>
      </w:pPr>
    </w:p>
    <w:p w:rsidR="00DD46EE" w:rsidRPr="005228A1" w:rsidRDefault="00F50F55" w:rsidP="00091F60">
      <w:pPr>
        <w:autoSpaceDE w:val="0"/>
        <w:autoSpaceDN w:val="0"/>
        <w:adjustRightInd w:val="0"/>
        <w:jc w:val="both"/>
        <w:rPr>
          <w:rFonts w:ascii="Garamond" w:hAnsi="Garamond"/>
        </w:rPr>
      </w:pPr>
      <w:r w:rsidRPr="005228A1">
        <w:rPr>
          <w:rFonts w:ascii="Garamond" w:hAnsi="Garamond"/>
        </w:rPr>
        <w:t xml:space="preserve">A </w:t>
      </w:r>
      <w:r w:rsidR="009571F3" w:rsidRPr="005228A1">
        <w:rPr>
          <w:rFonts w:ascii="Garamond" w:hAnsi="Garamond"/>
        </w:rPr>
        <w:t xml:space="preserve">empresa </w:t>
      </w:r>
      <w:r w:rsidRPr="005228A1">
        <w:rPr>
          <w:rFonts w:ascii="Garamond" w:hAnsi="Garamond"/>
        </w:rPr>
        <w:t>(razão social) .....................................................................................</w:t>
      </w:r>
      <w:r w:rsidR="009571F3" w:rsidRPr="005228A1">
        <w:rPr>
          <w:rFonts w:ascii="Garamond" w:hAnsi="Garamond"/>
        </w:rPr>
        <w:t>.......</w:t>
      </w:r>
      <w:r w:rsidRPr="005228A1">
        <w:rPr>
          <w:rFonts w:ascii="Garamond" w:hAnsi="Garamond"/>
        </w:rPr>
        <w:t>., endereço ..................................................................................................., CNPJ sob nº ............</w:t>
      </w:r>
      <w:r w:rsidR="00791F73" w:rsidRPr="005228A1">
        <w:rPr>
          <w:rFonts w:ascii="Garamond" w:hAnsi="Garamond"/>
        </w:rPr>
        <w:t>..........................</w:t>
      </w:r>
      <w:r w:rsidRPr="005228A1">
        <w:rPr>
          <w:rFonts w:ascii="Garamond" w:hAnsi="Garamond"/>
        </w:rPr>
        <w:t xml:space="preserve">, </w:t>
      </w:r>
      <w:r w:rsidR="003406AA">
        <w:rPr>
          <w:rFonts w:ascii="Garamond" w:hAnsi="Garamond"/>
        </w:rPr>
        <w:t xml:space="preserve">conta corrente................, banco....., agência...., </w:t>
      </w:r>
      <w:r w:rsidRPr="005228A1">
        <w:rPr>
          <w:rFonts w:ascii="Garamond" w:hAnsi="Garamond"/>
        </w:rPr>
        <w:t>propõe fornecer à Prefeitura Municipal de Mococa, em estrito cumprimento ao previsto no edital da licitação em epígrafe, conforme abaixo discriminado</w:t>
      </w:r>
      <w:r w:rsidR="009571F3" w:rsidRPr="005228A1">
        <w:rPr>
          <w:rFonts w:ascii="Garamond" w:hAnsi="Garamond"/>
        </w:rPr>
        <w:t>:</w:t>
      </w:r>
    </w:p>
    <w:p w:rsidR="00DD46EE" w:rsidRPr="005228A1" w:rsidRDefault="00DD46EE" w:rsidP="00091F60">
      <w:pPr>
        <w:autoSpaceDE w:val="0"/>
        <w:autoSpaceDN w:val="0"/>
        <w:adjustRightInd w:val="0"/>
        <w:jc w:val="both"/>
        <w:rPr>
          <w:rFonts w:ascii="Garamond" w:hAnsi="Garamond"/>
        </w:rPr>
      </w:pPr>
    </w:p>
    <w:tbl>
      <w:tblPr>
        <w:tblW w:w="9540"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51"/>
        <w:gridCol w:w="1029"/>
        <w:gridCol w:w="994"/>
        <w:gridCol w:w="4354"/>
        <w:gridCol w:w="1194"/>
        <w:gridCol w:w="1318"/>
      </w:tblGrid>
      <w:tr w:rsidR="00637EAE" w:rsidRPr="001E2AD8" w:rsidTr="006F5755">
        <w:trPr>
          <w:trHeight w:val="208"/>
        </w:trPr>
        <w:tc>
          <w:tcPr>
            <w:tcW w:w="9540" w:type="dxa"/>
            <w:gridSpan w:val="6"/>
            <w:tcBorders>
              <w:top w:val="single" w:sz="4" w:space="0" w:color="auto"/>
              <w:left w:val="single" w:sz="4" w:space="0" w:color="auto"/>
              <w:bottom w:val="single" w:sz="4" w:space="0" w:color="auto"/>
              <w:right w:val="single" w:sz="4" w:space="0" w:color="auto"/>
            </w:tcBorders>
          </w:tcPr>
          <w:p w:rsidR="00637EAE" w:rsidRPr="001E2AD8" w:rsidRDefault="004F3860" w:rsidP="009571F3">
            <w:pPr>
              <w:jc w:val="center"/>
              <w:rPr>
                <w:rFonts w:ascii="Garamond" w:hAnsi="Garamond"/>
                <w:b/>
                <w:highlight w:val="yellow"/>
              </w:rPr>
            </w:pPr>
            <w:r w:rsidRPr="001E2AD8">
              <w:rPr>
                <w:rFonts w:ascii="Garamond" w:hAnsi="Garamond"/>
                <w:b/>
              </w:rPr>
              <w:t>LOTE ÚNICO</w:t>
            </w:r>
          </w:p>
        </w:tc>
      </w:tr>
      <w:tr w:rsidR="006F5755" w:rsidRPr="001E2AD8" w:rsidTr="004F3860">
        <w:trPr>
          <w:trHeight w:val="807"/>
        </w:trPr>
        <w:tc>
          <w:tcPr>
            <w:tcW w:w="650" w:type="dxa"/>
            <w:tcBorders>
              <w:top w:val="single" w:sz="4" w:space="0" w:color="auto"/>
              <w:left w:val="single" w:sz="4" w:space="0" w:color="auto"/>
              <w:bottom w:val="single" w:sz="4" w:space="0" w:color="auto"/>
              <w:right w:val="single" w:sz="4" w:space="0" w:color="auto"/>
            </w:tcBorders>
          </w:tcPr>
          <w:p w:rsidR="00637EAE" w:rsidRPr="001E2AD8" w:rsidRDefault="00637EAE" w:rsidP="00637EAE">
            <w:pPr>
              <w:jc w:val="center"/>
              <w:rPr>
                <w:rFonts w:ascii="Garamond" w:hAnsi="Garamond"/>
              </w:rPr>
            </w:pPr>
            <w:r w:rsidRPr="001E2AD8">
              <w:rPr>
                <w:rFonts w:ascii="Garamond" w:hAnsi="Garamond"/>
              </w:rPr>
              <w:t>Item</w:t>
            </w:r>
          </w:p>
        </w:tc>
        <w:tc>
          <w:tcPr>
            <w:tcW w:w="1029" w:type="dxa"/>
            <w:tcBorders>
              <w:top w:val="single" w:sz="4" w:space="0" w:color="auto"/>
              <w:left w:val="single" w:sz="4" w:space="0" w:color="auto"/>
              <w:bottom w:val="single" w:sz="4" w:space="0" w:color="auto"/>
              <w:right w:val="single" w:sz="4" w:space="0" w:color="auto"/>
            </w:tcBorders>
          </w:tcPr>
          <w:p w:rsidR="00637EAE" w:rsidRPr="001E2AD8" w:rsidRDefault="00637EAE" w:rsidP="00637EAE">
            <w:pPr>
              <w:jc w:val="center"/>
              <w:rPr>
                <w:rFonts w:ascii="Garamond" w:hAnsi="Garamond"/>
              </w:rPr>
            </w:pPr>
            <w:r w:rsidRPr="001E2AD8">
              <w:rPr>
                <w:rFonts w:ascii="Garamond" w:hAnsi="Garamond"/>
              </w:rPr>
              <w:t>Qtde. estimada</w:t>
            </w:r>
          </w:p>
        </w:tc>
        <w:tc>
          <w:tcPr>
            <w:tcW w:w="994" w:type="dxa"/>
            <w:tcBorders>
              <w:top w:val="single" w:sz="4" w:space="0" w:color="auto"/>
              <w:left w:val="single" w:sz="4" w:space="0" w:color="auto"/>
              <w:bottom w:val="single" w:sz="4" w:space="0" w:color="auto"/>
              <w:right w:val="single" w:sz="4" w:space="0" w:color="auto"/>
            </w:tcBorders>
          </w:tcPr>
          <w:p w:rsidR="00637EAE" w:rsidRPr="001E2AD8" w:rsidRDefault="006F5755" w:rsidP="00637EAE">
            <w:pPr>
              <w:ind w:right="-108" w:hanging="108"/>
              <w:jc w:val="center"/>
              <w:rPr>
                <w:rFonts w:ascii="Garamond" w:hAnsi="Garamond"/>
              </w:rPr>
            </w:pPr>
            <w:r w:rsidRPr="001E2AD8">
              <w:rPr>
                <w:rFonts w:ascii="Garamond" w:hAnsi="Garamond"/>
              </w:rPr>
              <w:t>Unid.</w:t>
            </w:r>
          </w:p>
        </w:tc>
        <w:tc>
          <w:tcPr>
            <w:tcW w:w="4355" w:type="dxa"/>
            <w:tcBorders>
              <w:top w:val="single" w:sz="4" w:space="0" w:color="auto"/>
              <w:left w:val="single" w:sz="4" w:space="0" w:color="auto"/>
              <w:bottom w:val="single" w:sz="4" w:space="0" w:color="auto"/>
              <w:right w:val="single" w:sz="4" w:space="0" w:color="auto"/>
            </w:tcBorders>
          </w:tcPr>
          <w:p w:rsidR="00637EAE" w:rsidRPr="001E2AD8" w:rsidRDefault="00637EAE" w:rsidP="00637EAE">
            <w:pPr>
              <w:jc w:val="center"/>
              <w:rPr>
                <w:rFonts w:ascii="Garamond" w:hAnsi="Garamond"/>
              </w:rPr>
            </w:pPr>
            <w:r w:rsidRPr="001E2AD8">
              <w:rPr>
                <w:rFonts w:ascii="Garamond" w:hAnsi="Garamond"/>
              </w:rPr>
              <w:t>Especificação do objeto</w:t>
            </w:r>
          </w:p>
        </w:tc>
        <w:tc>
          <w:tcPr>
            <w:tcW w:w="11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37EAE" w:rsidRPr="001E2AD8" w:rsidRDefault="006F5755" w:rsidP="00637EAE">
            <w:pPr>
              <w:jc w:val="center"/>
              <w:rPr>
                <w:rFonts w:ascii="Garamond" w:hAnsi="Garamond"/>
              </w:rPr>
            </w:pPr>
            <w:r w:rsidRPr="001E2AD8">
              <w:rPr>
                <w:rFonts w:ascii="Garamond" w:hAnsi="Garamond"/>
              </w:rPr>
              <w:t>Valor</w:t>
            </w:r>
            <w:r w:rsidR="00B4660D" w:rsidRPr="001E2AD8">
              <w:rPr>
                <w:rFonts w:ascii="Garamond" w:hAnsi="Garamond"/>
              </w:rPr>
              <w:t xml:space="preserve"> </w:t>
            </w:r>
            <w:r w:rsidR="009571F3" w:rsidRPr="001E2AD8">
              <w:rPr>
                <w:rFonts w:ascii="Garamond" w:hAnsi="Garamond"/>
              </w:rPr>
              <w:t>unitário</w:t>
            </w:r>
            <w:r w:rsidR="00637EAE" w:rsidRPr="001E2AD8">
              <w:rPr>
                <w:rFonts w:ascii="Garamond" w:hAnsi="Garamond"/>
              </w:rPr>
              <w:t xml:space="preserve"> </w:t>
            </w:r>
          </w:p>
          <w:p w:rsidR="00637EAE" w:rsidRPr="001E2AD8" w:rsidRDefault="00637EAE" w:rsidP="00637EAE">
            <w:pPr>
              <w:jc w:val="center"/>
              <w:rPr>
                <w:rFonts w:ascii="Garamond" w:hAnsi="Garamond"/>
              </w:rPr>
            </w:pPr>
            <w:r w:rsidRPr="001E2AD8">
              <w:rPr>
                <w:rFonts w:ascii="Garamond" w:hAnsi="Garamond"/>
              </w:rPr>
              <w:t>R$</w:t>
            </w:r>
          </w:p>
        </w:tc>
        <w:tc>
          <w:tcPr>
            <w:tcW w:w="13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37EAE" w:rsidRPr="001E2AD8" w:rsidRDefault="006F5755" w:rsidP="00637EAE">
            <w:pPr>
              <w:jc w:val="center"/>
              <w:rPr>
                <w:rFonts w:ascii="Garamond" w:hAnsi="Garamond"/>
              </w:rPr>
            </w:pPr>
            <w:r w:rsidRPr="001E2AD8">
              <w:rPr>
                <w:rFonts w:ascii="Garamond" w:hAnsi="Garamond"/>
              </w:rPr>
              <w:t>Valor t</w:t>
            </w:r>
            <w:r w:rsidR="00637EAE" w:rsidRPr="001E2AD8">
              <w:rPr>
                <w:rFonts w:ascii="Garamond" w:hAnsi="Garamond"/>
              </w:rPr>
              <w:t xml:space="preserve">otal   </w:t>
            </w:r>
          </w:p>
          <w:p w:rsidR="00637EAE" w:rsidRPr="001E2AD8" w:rsidRDefault="00637EAE" w:rsidP="00637EAE">
            <w:pPr>
              <w:jc w:val="center"/>
              <w:rPr>
                <w:rFonts w:ascii="Garamond" w:hAnsi="Garamond"/>
              </w:rPr>
            </w:pPr>
            <w:r w:rsidRPr="001E2AD8">
              <w:rPr>
                <w:rFonts w:ascii="Garamond" w:hAnsi="Garamond"/>
              </w:rPr>
              <w:t>R$</w:t>
            </w:r>
          </w:p>
        </w:tc>
      </w:tr>
      <w:tr w:rsidR="006F5755" w:rsidRPr="001E2AD8" w:rsidTr="004F3860">
        <w:trPr>
          <w:trHeight w:val="423"/>
        </w:trPr>
        <w:tc>
          <w:tcPr>
            <w:tcW w:w="650" w:type="dxa"/>
            <w:tcBorders>
              <w:top w:val="single" w:sz="4" w:space="0" w:color="auto"/>
              <w:left w:val="single" w:sz="4" w:space="0" w:color="auto"/>
              <w:bottom w:val="single" w:sz="4" w:space="0" w:color="auto"/>
              <w:right w:val="single" w:sz="4" w:space="0" w:color="auto"/>
            </w:tcBorders>
          </w:tcPr>
          <w:p w:rsidR="00637EAE" w:rsidRPr="001E2AD8" w:rsidRDefault="00637EAE" w:rsidP="00637EAE">
            <w:pPr>
              <w:jc w:val="center"/>
              <w:rPr>
                <w:rFonts w:ascii="Garamond" w:hAnsi="Garamond"/>
              </w:rPr>
            </w:pPr>
            <w:r w:rsidRPr="001E2AD8">
              <w:rPr>
                <w:rFonts w:ascii="Garamond" w:hAnsi="Garamond"/>
              </w:rPr>
              <w:t>01</w:t>
            </w:r>
          </w:p>
        </w:tc>
        <w:tc>
          <w:tcPr>
            <w:tcW w:w="1029" w:type="dxa"/>
            <w:tcBorders>
              <w:top w:val="single" w:sz="4" w:space="0" w:color="auto"/>
              <w:left w:val="single" w:sz="4" w:space="0" w:color="auto"/>
              <w:bottom w:val="single" w:sz="4" w:space="0" w:color="auto"/>
              <w:right w:val="single" w:sz="4" w:space="0" w:color="auto"/>
            </w:tcBorders>
          </w:tcPr>
          <w:p w:rsidR="00637EAE" w:rsidRPr="001E2AD8" w:rsidRDefault="00F83E28" w:rsidP="00C61805">
            <w:pPr>
              <w:jc w:val="center"/>
              <w:rPr>
                <w:rFonts w:ascii="Garamond" w:hAnsi="Garamond"/>
              </w:rPr>
            </w:pPr>
            <w:r w:rsidRPr="001E2AD8">
              <w:rPr>
                <w:rFonts w:ascii="Garamond" w:hAnsi="Garamond"/>
              </w:rPr>
              <w:t>26.000</w:t>
            </w:r>
          </w:p>
        </w:tc>
        <w:tc>
          <w:tcPr>
            <w:tcW w:w="994" w:type="dxa"/>
            <w:tcBorders>
              <w:top w:val="single" w:sz="4" w:space="0" w:color="auto"/>
              <w:left w:val="single" w:sz="4" w:space="0" w:color="auto"/>
              <w:bottom w:val="single" w:sz="4" w:space="0" w:color="auto"/>
              <w:right w:val="single" w:sz="4" w:space="0" w:color="auto"/>
            </w:tcBorders>
          </w:tcPr>
          <w:p w:rsidR="00637EAE" w:rsidRPr="001E2AD8" w:rsidRDefault="00637EAE" w:rsidP="00637EAE">
            <w:pPr>
              <w:jc w:val="center"/>
              <w:rPr>
                <w:rFonts w:ascii="Garamond" w:hAnsi="Garamond"/>
              </w:rPr>
            </w:pPr>
            <w:r w:rsidRPr="001E2AD8">
              <w:rPr>
                <w:rFonts w:ascii="Garamond" w:hAnsi="Garamond"/>
              </w:rPr>
              <w:t>Serviço</w:t>
            </w:r>
          </w:p>
        </w:tc>
        <w:tc>
          <w:tcPr>
            <w:tcW w:w="4355" w:type="dxa"/>
            <w:tcBorders>
              <w:top w:val="single" w:sz="4" w:space="0" w:color="auto"/>
              <w:left w:val="single" w:sz="4" w:space="0" w:color="auto"/>
              <w:bottom w:val="single" w:sz="4" w:space="0" w:color="auto"/>
              <w:right w:val="single" w:sz="4" w:space="0" w:color="auto"/>
            </w:tcBorders>
          </w:tcPr>
          <w:p w:rsidR="00637EAE" w:rsidRPr="001E2AD8" w:rsidRDefault="00DD46EE" w:rsidP="001B64E9">
            <w:pPr>
              <w:autoSpaceDE w:val="0"/>
              <w:autoSpaceDN w:val="0"/>
              <w:adjustRightInd w:val="0"/>
              <w:ind w:left="-69"/>
              <w:jc w:val="both"/>
              <w:rPr>
                <w:rFonts w:ascii="Garamond" w:hAnsi="Garamond"/>
                <w:b/>
                <w:bCs/>
              </w:rPr>
            </w:pPr>
            <w:r w:rsidRPr="001E2AD8">
              <w:rPr>
                <w:rFonts w:ascii="Garamond" w:hAnsi="Garamond"/>
              </w:rPr>
              <w:t>Emissão/impressão de CARNÊS DE IPTU</w:t>
            </w:r>
            <w:r w:rsidR="00F83E28" w:rsidRPr="001E2AD8">
              <w:rPr>
                <w:rFonts w:ascii="Garamond" w:hAnsi="Garamond"/>
              </w:rPr>
              <w:t xml:space="preserve"> PREDIAL</w:t>
            </w:r>
            <w:r w:rsidRPr="001E2AD8">
              <w:rPr>
                <w:rFonts w:ascii="Garamond" w:hAnsi="Garamond"/>
              </w:rPr>
              <w:t>/201</w:t>
            </w:r>
            <w:r w:rsidR="001B64E9" w:rsidRPr="001E2AD8">
              <w:rPr>
                <w:rFonts w:ascii="Garamond" w:hAnsi="Garamond"/>
              </w:rPr>
              <w:t>8</w:t>
            </w:r>
            <w:r w:rsidRPr="001E2AD8">
              <w:rPr>
                <w:rFonts w:ascii="Garamond" w:hAnsi="Garamond"/>
              </w:rPr>
              <w:t>, contendo 17 (dezessete) folhas</w:t>
            </w:r>
            <w:r w:rsidR="009571F3" w:rsidRPr="001E2AD8">
              <w:rPr>
                <w:rFonts w:ascii="Garamond" w:hAnsi="Garamond"/>
              </w:rPr>
              <w:t>, para o exercício de 201</w:t>
            </w:r>
            <w:r w:rsidR="001B64E9" w:rsidRPr="001E2AD8">
              <w:rPr>
                <w:rFonts w:ascii="Garamond" w:hAnsi="Garamond"/>
              </w:rPr>
              <w:t>8</w:t>
            </w:r>
            <w:r w:rsidR="003D62F9" w:rsidRPr="001E2AD8">
              <w:rPr>
                <w:rFonts w:ascii="Garamond" w:hAnsi="Garamond"/>
              </w:rPr>
              <w:t xml:space="preserve">, </w:t>
            </w:r>
            <w:r w:rsidR="00637EAE" w:rsidRPr="001E2AD8">
              <w:rPr>
                <w:rFonts w:ascii="Garamond" w:hAnsi="Garamond"/>
              </w:rPr>
              <w:t xml:space="preserve">em conformidade com o estabelecido no </w:t>
            </w:r>
            <w:r w:rsidR="00D05382" w:rsidRPr="001E2AD8">
              <w:rPr>
                <w:rFonts w:ascii="Garamond" w:hAnsi="Garamond"/>
                <w:bCs/>
              </w:rPr>
              <w:t xml:space="preserve">Anexo </w:t>
            </w:r>
            <w:r w:rsidR="00637EAE" w:rsidRPr="001E2AD8">
              <w:rPr>
                <w:rFonts w:ascii="Garamond" w:hAnsi="Garamond"/>
                <w:bCs/>
              </w:rPr>
              <w:t xml:space="preserve">I - Termo </w:t>
            </w:r>
            <w:r w:rsidR="00322B8B" w:rsidRPr="001E2AD8">
              <w:rPr>
                <w:rFonts w:ascii="Garamond" w:hAnsi="Garamond"/>
                <w:bCs/>
              </w:rPr>
              <w:t>d</w:t>
            </w:r>
            <w:r w:rsidR="00637EAE" w:rsidRPr="001E2AD8">
              <w:rPr>
                <w:rFonts w:ascii="Garamond" w:hAnsi="Garamond"/>
                <w:bCs/>
              </w:rPr>
              <w:t>e Referência</w:t>
            </w:r>
            <w:r w:rsidR="00520B3F" w:rsidRPr="001E2AD8">
              <w:rPr>
                <w:rFonts w:ascii="Garamond" w:hAnsi="Garamond"/>
                <w:bCs/>
              </w:rPr>
              <w:t>.</w:t>
            </w:r>
          </w:p>
        </w:tc>
        <w:tc>
          <w:tcPr>
            <w:tcW w:w="11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37EAE" w:rsidRPr="001E2AD8" w:rsidRDefault="006F5755" w:rsidP="00637EAE">
            <w:pPr>
              <w:jc w:val="both"/>
              <w:rPr>
                <w:rFonts w:ascii="Garamond" w:hAnsi="Garamond"/>
              </w:rPr>
            </w:pPr>
            <w:r w:rsidRPr="001E2AD8">
              <w:rPr>
                <w:rFonts w:ascii="Garamond" w:hAnsi="Garamond"/>
              </w:rPr>
              <w:t>R$</w:t>
            </w:r>
          </w:p>
        </w:tc>
        <w:tc>
          <w:tcPr>
            <w:tcW w:w="13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637EAE" w:rsidRPr="001E2AD8" w:rsidRDefault="006F5755" w:rsidP="00637EAE">
            <w:pPr>
              <w:jc w:val="both"/>
              <w:rPr>
                <w:rFonts w:ascii="Garamond" w:hAnsi="Garamond"/>
              </w:rPr>
            </w:pPr>
            <w:r w:rsidRPr="001E2AD8">
              <w:rPr>
                <w:rFonts w:ascii="Garamond" w:hAnsi="Garamond"/>
              </w:rPr>
              <w:t>R$</w:t>
            </w:r>
          </w:p>
        </w:tc>
      </w:tr>
      <w:tr w:rsidR="009571F3" w:rsidRPr="001E2AD8" w:rsidTr="004F3860">
        <w:trPr>
          <w:trHeight w:val="423"/>
        </w:trPr>
        <w:tc>
          <w:tcPr>
            <w:tcW w:w="651" w:type="dxa"/>
            <w:tcBorders>
              <w:top w:val="single" w:sz="4" w:space="0" w:color="auto"/>
              <w:left w:val="single" w:sz="4" w:space="0" w:color="auto"/>
              <w:bottom w:val="single" w:sz="4" w:space="0" w:color="auto"/>
              <w:right w:val="single" w:sz="4" w:space="0" w:color="auto"/>
            </w:tcBorders>
          </w:tcPr>
          <w:p w:rsidR="009571F3" w:rsidRPr="001E2AD8" w:rsidRDefault="009571F3" w:rsidP="00E42728">
            <w:pPr>
              <w:jc w:val="center"/>
              <w:rPr>
                <w:rFonts w:ascii="Garamond" w:hAnsi="Garamond"/>
              </w:rPr>
            </w:pPr>
            <w:r w:rsidRPr="001E2AD8">
              <w:rPr>
                <w:rFonts w:ascii="Garamond" w:hAnsi="Garamond"/>
              </w:rPr>
              <w:t>02</w:t>
            </w:r>
          </w:p>
        </w:tc>
        <w:tc>
          <w:tcPr>
            <w:tcW w:w="1029" w:type="dxa"/>
            <w:tcBorders>
              <w:top w:val="single" w:sz="4" w:space="0" w:color="auto"/>
              <w:left w:val="single" w:sz="4" w:space="0" w:color="auto"/>
              <w:bottom w:val="single" w:sz="4" w:space="0" w:color="auto"/>
              <w:right w:val="single" w:sz="4" w:space="0" w:color="auto"/>
            </w:tcBorders>
          </w:tcPr>
          <w:p w:rsidR="009571F3" w:rsidRPr="001E2AD8" w:rsidRDefault="00F83E28" w:rsidP="00E42728">
            <w:pPr>
              <w:jc w:val="center"/>
              <w:rPr>
                <w:rFonts w:ascii="Garamond" w:hAnsi="Garamond"/>
              </w:rPr>
            </w:pPr>
            <w:r w:rsidRPr="001E2AD8">
              <w:rPr>
                <w:rFonts w:ascii="Garamond" w:hAnsi="Garamond"/>
              </w:rPr>
              <w:t>11.000</w:t>
            </w:r>
          </w:p>
        </w:tc>
        <w:tc>
          <w:tcPr>
            <w:tcW w:w="994" w:type="dxa"/>
            <w:tcBorders>
              <w:top w:val="single" w:sz="4" w:space="0" w:color="auto"/>
              <w:left w:val="single" w:sz="4" w:space="0" w:color="auto"/>
              <w:bottom w:val="single" w:sz="4" w:space="0" w:color="auto"/>
              <w:right w:val="single" w:sz="4" w:space="0" w:color="auto"/>
            </w:tcBorders>
          </w:tcPr>
          <w:p w:rsidR="009571F3" w:rsidRPr="001E2AD8" w:rsidRDefault="009571F3" w:rsidP="00E42728">
            <w:pPr>
              <w:jc w:val="center"/>
              <w:rPr>
                <w:rFonts w:ascii="Garamond" w:hAnsi="Garamond"/>
              </w:rPr>
            </w:pPr>
            <w:r w:rsidRPr="001E2AD8">
              <w:rPr>
                <w:rFonts w:ascii="Garamond" w:hAnsi="Garamond"/>
              </w:rPr>
              <w:t>Serviço</w:t>
            </w:r>
          </w:p>
        </w:tc>
        <w:tc>
          <w:tcPr>
            <w:tcW w:w="4355" w:type="dxa"/>
            <w:tcBorders>
              <w:top w:val="single" w:sz="4" w:space="0" w:color="auto"/>
              <w:left w:val="single" w:sz="4" w:space="0" w:color="auto"/>
              <w:bottom w:val="single" w:sz="4" w:space="0" w:color="auto"/>
              <w:right w:val="single" w:sz="4" w:space="0" w:color="auto"/>
            </w:tcBorders>
          </w:tcPr>
          <w:p w:rsidR="009571F3" w:rsidRPr="001E2AD8" w:rsidRDefault="00F83E28" w:rsidP="00F83E28">
            <w:pPr>
              <w:autoSpaceDE w:val="0"/>
              <w:autoSpaceDN w:val="0"/>
              <w:adjustRightInd w:val="0"/>
              <w:jc w:val="both"/>
              <w:rPr>
                <w:rFonts w:ascii="Garamond" w:hAnsi="Garamond"/>
                <w:bCs/>
              </w:rPr>
            </w:pPr>
            <w:r w:rsidRPr="001E2AD8">
              <w:rPr>
                <w:rFonts w:ascii="Garamond" w:hAnsi="Garamond"/>
                <w:bCs/>
              </w:rPr>
              <w:t>Emissão/impressão de CARNÊS DE IPTU TERRITORIAL</w:t>
            </w:r>
            <w:r w:rsidR="00CA5DF7" w:rsidRPr="001E2AD8">
              <w:rPr>
                <w:rFonts w:ascii="Garamond" w:hAnsi="Garamond"/>
                <w:bCs/>
              </w:rPr>
              <w:t>/2018, contendo 18 (dezoito) folhas, para o exercício de 2018, em conformidade com o estabelecido no Anexo I – Termo de Referência.</w:t>
            </w:r>
          </w:p>
        </w:tc>
        <w:tc>
          <w:tcPr>
            <w:tcW w:w="11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571F3" w:rsidRPr="001E2AD8" w:rsidRDefault="009571F3" w:rsidP="00E42728">
            <w:pPr>
              <w:jc w:val="both"/>
              <w:rPr>
                <w:rFonts w:ascii="Garamond" w:hAnsi="Garamond"/>
              </w:rPr>
            </w:pPr>
            <w:r w:rsidRPr="001E2AD8">
              <w:rPr>
                <w:rFonts w:ascii="Garamond" w:hAnsi="Garamond"/>
              </w:rPr>
              <w:t>R$</w:t>
            </w:r>
          </w:p>
        </w:tc>
        <w:tc>
          <w:tcPr>
            <w:tcW w:w="13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571F3" w:rsidRPr="001E2AD8" w:rsidRDefault="009571F3" w:rsidP="00E42728">
            <w:pPr>
              <w:jc w:val="both"/>
              <w:rPr>
                <w:rFonts w:ascii="Garamond" w:hAnsi="Garamond"/>
              </w:rPr>
            </w:pPr>
            <w:r w:rsidRPr="001E2AD8">
              <w:rPr>
                <w:rFonts w:ascii="Garamond" w:hAnsi="Garamond"/>
              </w:rPr>
              <w:t>R$</w:t>
            </w:r>
          </w:p>
        </w:tc>
      </w:tr>
      <w:tr w:rsidR="00782B74" w:rsidRPr="001E2AD8" w:rsidTr="004F3860">
        <w:trPr>
          <w:trHeight w:val="423"/>
        </w:trPr>
        <w:tc>
          <w:tcPr>
            <w:tcW w:w="651" w:type="dxa"/>
            <w:tcBorders>
              <w:top w:val="single" w:sz="4" w:space="0" w:color="auto"/>
              <w:left w:val="single" w:sz="4" w:space="0" w:color="auto"/>
              <w:bottom w:val="single" w:sz="4" w:space="0" w:color="auto"/>
              <w:right w:val="single" w:sz="4" w:space="0" w:color="auto"/>
            </w:tcBorders>
          </w:tcPr>
          <w:p w:rsidR="00782B74" w:rsidRPr="001E2AD8" w:rsidRDefault="00782B74" w:rsidP="00E42728">
            <w:pPr>
              <w:jc w:val="center"/>
              <w:rPr>
                <w:rFonts w:ascii="Garamond" w:hAnsi="Garamond"/>
              </w:rPr>
            </w:pPr>
            <w:r w:rsidRPr="001E2AD8">
              <w:rPr>
                <w:rFonts w:ascii="Garamond" w:hAnsi="Garamond"/>
              </w:rPr>
              <w:t>03</w:t>
            </w:r>
          </w:p>
        </w:tc>
        <w:tc>
          <w:tcPr>
            <w:tcW w:w="1029" w:type="dxa"/>
            <w:tcBorders>
              <w:top w:val="single" w:sz="4" w:space="0" w:color="auto"/>
              <w:left w:val="single" w:sz="4" w:space="0" w:color="auto"/>
              <w:bottom w:val="single" w:sz="4" w:space="0" w:color="auto"/>
              <w:right w:val="single" w:sz="4" w:space="0" w:color="auto"/>
            </w:tcBorders>
          </w:tcPr>
          <w:p w:rsidR="00782B74" w:rsidRPr="001E2AD8" w:rsidRDefault="00CA5DF7" w:rsidP="00E42728">
            <w:pPr>
              <w:jc w:val="center"/>
              <w:rPr>
                <w:rFonts w:ascii="Garamond" w:hAnsi="Garamond"/>
              </w:rPr>
            </w:pPr>
            <w:r w:rsidRPr="001E2AD8">
              <w:rPr>
                <w:rFonts w:ascii="Garamond" w:hAnsi="Garamond"/>
              </w:rPr>
              <w:t>5.000</w:t>
            </w:r>
          </w:p>
        </w:tc>
        <w:tc>
          <w:tcPr>
            <w:tcW w:w="994" w:type="dxa"/>
            <w:tcBorders>
              <w:top w:val="single" w:sz="4" w:space="0" w:color="auto"/>
              <w:left w:val="single" w:sz="4" w:space="0" w:color="auto"/>
              <w:bottom w:val="single" w:sz="4" w:space="0" w:color="auto"/>
              <w:right w:val="single" w:sz="4" w:space="0" w:color="auto"/>
            </w:tcBorders>
          </w:tcPr>
          <w:p w:rsidR="00782B74" w:rsidRPr="001E2AD8" w:rsidRDefault="00782B74" w:rsidP="00E42728">
            <w:pPr>
              <w:jc w:val="center"/>
              <w:rPr>
                <w:rFonts w:ascii="Garamond" w:hAnsi="Garamond"/>
              </w:rPr>
            </w:pPr>
            <w:r w:rsidRPr="001E2AD8">
              <w:rPr>
                <w:rFonts w:ascii="Garamond" w:hAnsi="Garamond"/>
              </w:rPr>
              <w:t>Serviço</w:t>
            </w:r>
          </w:p>
        </w:tc>
        <w:tc>
          <w:tcPr>
            <w:tcW w:w="4355" w:type="dxa"/>
            <w:tcBorders>
              <w:top w:val="single" w:sz="4" w:space="0" w:color="auto"/>
              <w:left w:val="single" w:sz="4" w:space="0" w:color="auto"/>
              <w:bottom w:val="single" w:sz="4" w:space="0" w:color="auto"/>
              <w:right w:val="single" w:sz="4" w:space="0" w:color="auto"/>
            </w:tcBorders>
          </w:tcPr>
          <w:p w:rsidR="00782B74" w:rsidRPr="001E2AD8" w:rsidRDefault="00CA5DF7" w:rsidP="00782B74">
            <w:pPr>
              <w:autoSpaceDE w:val="0"/>
              <w:autoSpaceDN w:val="0"/>
              <w:adjustRightInd w:val="0"/>
              <w:ind w:left="-69"/>
              <w:jc w:val="both"/>
              <w:rPr>
                <w:rFonts w:ascii="Garamond" w:hAnsi="Garamond"/>
              </w:rPr>
            </w:pPr>
            <w:r w:rsidRPr="001E2AD8">
              <w:rPr>
                <w:rFonts w:ascii="Garamond" w:hAnsi="Garamond"/>
              </w:rPr>
              <w:t xml:space="preserve">Emissão/impressão de CARNÊS DE TAXA DE LICENÇA E FUNCIONAMENTO, contendo 09 (nove) folhas, para o exercício de 2018, em conformidade com o estabelecido no </w:t>
            </w:r>
            <w:r w:rsidRPr="001E2AD8">
              <w:rPr>
                <w:rFonts w:ascii="Garamond" w:hAnsi="Garamond"/>
                <w:bCs/>
              </w:rPr>
              <w:t>Anexo I - Termo de Referência.</w:t>
            </w:r>
          </w:p>
        </w:tc>
        <w:tc>
          <w:tcPr>
            <w:tcW w:w="11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82B74" w:rsidRPr="001E2AD8" w:rsidRDefault="00CA5DF7" w:rsidP="00E42728">
            <w:pPr>
              <w:jc w:val="both"/>
              <w:rPr>
                <w:rFonts w:ascii="Garamond" w:hAnsi="Garamond"/>
              </w:rPr>
            </w:pPr>
            <w:r w:rsidRPr="001E2AD8">
              <w:rPr>
                <w:rFonts w:ascii="Garamond" w:hAnsi="Garamond"/>
              </w:rPr>
              <w:t>R$</w:t>
            </w:r>
          </w:p>
        </w:tc>
        <w:tc>
          <w:tcPr>
            <w:tcW w:w="13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82B74" w:rsidRPr="001E2AD8" w:rsidRDefault="00CA5DF7" w:rsidP="00E42728">
            <w:pPr>
              <w:jc w:val="both"/>
              <w:rPr>
                <w:rFonts w:ascii="Garamond" w:hAnsi="Garamond"/>
              </w:rPr>
            </w:pPr>
            <w:r w:rsidRPr="001E2AD8">
              <w:rPr>
                <w:rFonts w:ascii="Garamond" w:hAnsi="Garamond"/>
              </w:rPr>
              <w:t>R$</w:t>
            </w:r>
          </w:p>
        </w:tc>
      </w:tr>
      <w:tr w:rsidR="009571F3" w:rsidRPr="001E2AD8" w:rsidTr="004F3860">
        <w:tblPrEx>
          <w:tblBorders>
            <w:insideH w:val="single" w:sz="4" w:space="0" w:color="auto"/>
            <w:insideV w:val="single" w:sz="4" w:space="0" w:color="auto"/>
          </w:tblBorders>
        </w:tblPrEx>
        <w:trPr>
          <w:gridBefore w:val="3"/>
          <w:wBefore w:w="2674" w:type="dxa"/>
          <w:trHeight w:val="336"/>
        </w:trPr>
        <w:tc>
          <w:tcPr>
            <w:tcW w:w="6866" w:type="dxa"/>
            <w:gridSpan w:val="3"/>
          </w:tcPr>
          <w:p w:rsidR="009571F3" w:rsidRPr="001E2AD8" w:rsidRDefault="009571F3" w:rsidP="00E42728">
            <w:pPr>
              <w:autoSpaceDE w:val="0"/>
              <w:autoSpaceDN w:val="0"/>
              <w:adjustRightInd w:val="0"/>
              <w:jc w:val="both"/>
              <w:rPr>
                <w:rFonts w:ascii="Garamond" w:hAnsi="Garamond"/>
              </w:rPr>
            </w:pPr>
            <w:r w:rsidRPr="001E2AD8">
              <w:rPr>
                <w:rFonts w:ascii="Garamond" w:hAnsi="Garamond"/>
              </w:rPr>
              <w:t xml:space="preserve">Valor total </w:t>
            </w:r>
            <w:r w:rsidR="004F3860" w:rsidRPr="001E2AD8">
              <w:rPr>
                <w:rFonts w:ascii="Garamond" w:hAnsi="Garamond"/>
              </w:rPr>
              <w:t xml:space="preserve">do lote </w:t>
            </w:r>
            <w:r w:rsidRPr="001E2AD8">
              <w:rPr>
                <w:rFonts w:ascii="Garamond" w:hAnsi="Garamond"/>
              </w:rPr>
              <w:t>por extenso: R$ ............ (.......................)</w:t>
            </w:r>
          </w:p>
        </w:tc>
      </w:tr>
    </w:tbl>
    <w:p w:rsidR="000879B1" w:rsidRDefault="000879B1" w:rsidP="00091F60">
      <w:pPr>
        <w:autoSpaceDE w:val="0"/>
        <w:autoSpaceDN w:val="0"/>
        <w:adjustRightInd w:val="0"/>
        <w:jc w:val="both"/>
        <w:rPr>
          <w:rFonts w:ascii="Garamond" w:hAnsi="Garamond"/>
          <w:b/>
          <w:bCs/>
        </w:rPr>
      </w:pPr>
    </w:p>
    <w:p w:rsidR="002A015E" w:rsidRPr="005228A1" w:rsidRDefault="002A015E" w:rsidP="001E2AD8">
      <w:pPr>
        <w:autoSpaceDE w:val="0"/>
        <w:autoSpaceDN w:val="0"/>
        <w:adjustRightInd w:val="0"/>
        <w:jc w:val="both"/>
        <w:rPr>
          <w:rFonts w:ascii="Garamond" w:hAnsi="Garamond"/>
        </w:rPr>
      </w:pPr>
      <w:r w:rsidRPr="005228A1">
        <w:rPr>
          <w:rFonts w:ascii="Garamond" w:hAnsi="Garamond"/>
          <w:b/>
          <w:bCs/>
        </w:rPr>
        <w:t xml:space="preserve">Declaramos </w:t>
      </w:r>
      <w:r w:rsidRPr="005228A1">
        <w:rPr>
          <w:rFonts w:ascii="Garamond" w:hAnsi="Garamond"/>
        </w:rPr>
        <w:t xml:space="preserve">que objeto ofertado atende todas as especificações exigidas no Anexo </w:t>
      </w:r>
      <w:r w:rsidR="00D242B0" w:rsidRPr="005228A1">
        <w:rPr>
          <w:rFonts w:ascii="Garamond" w:hAnsi="Garamond"/>
        </w:rPr>
        <w:t>VI</w:t>
      </w:r>
      <w:r w:rsidRPr="005228A1">
        <w:rPr>
          <w:rFonts w:ascii="Garamond" w:hAnsi="Garamond"/>
        </w:rPr>
        <w:t>I – Termo de Referência;</w:t>
      </w:r>
    </w:p>
    <w:p w:rsidR="002A015E" w:rsidRPr="001E2AD8" w:rsidRDefault="002A015E" w:rsidP="00091F60">
      <w:pPr>
        <w:jc w:val="both"/>
        <w:rPr>
          <w:rFonts w:ascii="Garamond" w:hAnsi="Garamond"/>
        </w:rPr>
      </w:pPr>
      <w:r w:rsidRPr="005228A1">
        <w:rPr>
          <w:rFonts w:ascii="Garamond" w:hAnsi="Garamond"/>
          <w:b/>
          <w:bCs/>
        </w:rPr>
        <w:t>Declara</w:t>
      </w:r>
      <w:r w:rsidR="00D242B0" w:rsidRPr="005228A1">
        <w:rPr>
          <w:rFonts w:ascii="Garamond" w:hAnsi="Garamond"/>
          <w:b/>
          <w:bCs/>
        </w:rPr>
        <w:t xml:space="preserve">mos </w:t>
      </w:r>
      <w:r w:rsidRPr="005228A1">
        <w:rPr>
          <w:rFonts w:ascii="Garamond" w:hAnsi="Garamond"/>
        </w:rPr>
        <w:t>que o preço apresentado contempla todos os custos diretos e indiretos referentes ao objeto licitado.</w:t>
      </w:r>
    </w:p>
    <w:p w:rsidR="006F5755" w:rsidRPr="005228A1" w:rsidRDefault="006F5755" w:rsidP="00091F60">
      <w:pPr>
        <w:autoSpaceDE w:val="0"/>
        <w:autoSpaceDN w:val="0"/>
        <w:adjustRightInd w:val="0"/>
        <w:jc w:val="both"/>
        <w:rPr>
          <w:rFonts w:ascii="Garamond" w:hAnsi="Garamond"/>
        </w:rPr>
      </w:pPr>
      <w:r w:rsidRPr="005228A1">
        <w:rPr>
          <w:rFonts w:ascii="Garamond" w:hAnsi="Garamond"/>
        </w:rPr>
        <w:t>Validade da proposta</w:t>
      </w:r>
      <w:r w:rsidR="00517B12" w:rsidRPr="005228A1">
        <w:rPr>
          <w:rFonts w:ascii="Garamond" w:hAnsi="Garamond"/>
        </w:rPr>
        <w:t>: 60 (</w:t>
      </w:r>
      <w:r w:rsidRPr="005228A1">
        <w:rPr>
          <w:rFonts w:ascii="Garamond" w:hAnsi="Garamond"/>
        </w:rPr>
        <w:t>sessenta</w:t>
      </w:r>
      <w:r w:rsidR="00517B12" w:rsidRPr="005228A1">
        <w:rPr>
          <w:rFonts w:ascii="Garamond" w:hAnsi="Garamond"/>
        </w:rPr>
        <w:t xml:space="preserve">) </w:t>
      </w:r>
      <w:r w:rsidRPr="005228A1">
        <w:rPr>
          <w:rFonts w:ascii="Garamond" w:hAnsi="Garamond"/>
        </w:rPr>
        <w:t>dias</w:t>
      </w:r>
    </w:p>
    <w:p w:rsidR="00D242B0" w:rsidRPr="005228A1" w:rsidRDefault="00D242B0" w:rsidP="00091F60">
      <w:pPr>
        <w:autoSpaceDE w:val="0"/>
        <w:autoSpaceDN w:val="0"/>
        <w:adjustRightInd w:val="0"/>
        <w:jc w:val="both"/>
        <w:rPr>
          <w:rFonts w:ascii="Garamond" w:hAnsi="Garamond"/>
        </w:rPr>
      </w:pPr>
    </w:p>
    <w:p w:rsidR="00F50F55" w:rsidRPr="005228A1" w:rsidRDefault="00F50F55" w:rsidP="00910AE9">
      <w:pPr>
        <w:autoSpaceDE w:val="0"/>
        <w:autoSpaceDN w:val="0"/>
        <w:adjustRightInd w:val="0"/>
        <w:jc w:val="center"/>
        <w:rPr>
          <w:rFonts w:ascii="Garamond" w:hAnsi="Garamond"/>
        </w:rPr>
      </w:pPr>
      <w:r w:rsidRPr="005228A1">
        <w:rPr>
          <w:rFonts w:ascii="Garamond" w:hAnsi="Garamond"/>
        </w:rPr>
        <w:t>.......................................</w:t>
      </w:r>
    </w:p>
    <w:p w:rsidR="00517B12" w:rsidRPr="001B03DF" w:rsidRDefault="00F50F55" w:rsidP="001B03DF">
      <w:pPr>
        <w:autoSpaceDE w:val="0"/>
        <w:autoSpaceDN w:val="0"/>
        <w:adjustRightInd w:val="0"/>
        <w:jc w:val="center"/>
        <w:rPr>
          <w:rFonts w:ascii="Garamond" w:hAnsi="Garamond"/>
        </w:rPr>
      </w:pPr>
      <w:r w:rsidRPr="005228A1">
        <w:rPr>
          <w:rFonts w:ascii="Garamond" w:hAnsi="Garamond"/>
        </w:rPr>
        <w:t>Local e data</w:t>
      </w:r>
    </w:p>
    <w:p w:rsidR="00517B12" w:rsidRPr="005228A1" w:rsidRDefault="00517B12" w:rsidP="00910AE9">
      <w:pPr>
        <w:autoSpaceDE w:val="0"/>
        <w:autoSpaceDN w:val="0"/>
        <w:adjustRightInd w:val="0"/>
        <w:jc w:val="center"/>
        <w:rPr>
          <w:rFonts w:ascii="Garamond" w:hAnsi="Garamond"/>
        </w:rPr>
      </w:pPr>
      <w:r w:rsidRPr="005228A1">
        <w:rPr>
          <w:rFonts w:ascii="Garamond" w:hAnsi="Garamond"/>
        </w:rPr>
        <w:t>________________________________________</w:t>
      </w:r>
    </w:p>
    <w:p w:rsidR="00517B12" w:rsidRPr="000140A8" w:rsidRDefault="00517B12" w:rsidP="000140A8">
      <w:pPr>
        <w:autoSpaceDE w:val="0"/>
        <w:autoSpaceDN w:val="0"/>
        <w:adjustRightInd w:val="0"/>
        <w:jc w:val="center"/>
        <w:rPr>
          <w:rFonts w:ascii="Garamond" w:hAnsi="Garamond"/>
        </w:rPr>
      </w:pPr>
      <w:r w:rsidRPr="005228A1">
        <w:rPr>
          <w:rFonts w:ascii="Garamond" w:hAnsi="Garamond"/>
        </w:rPr>
        <w:t>Assinatura do Representante Legal</w:t>
      </w:r>
      <w:r w:rsidR="006F5755" w:rsidRPr="005228A1">
        <w:rPr>
          <w:rFonts w:ascii="Garamond" w:hAnsi="Garamond"/>
        </w:rPr>
        <w:t xml:space="preserve"> ou </w:t>
      </w:r>
      <w:r w:rsidR="00F50F55" w:rsidRPr="005228A1">
        <w:rPr>
          <w:rFonts w:ascii="Garamond" w:hAnsi="Garamond"/>
        </w:rPr>
        <w:t>procurador</w:t>
      </w:r>
      <w:bookmarkStart w:id="0" w:name="_GoBack"/>
      <w:bookmarkEnd w:id="0"/>
    </w:p>
    <w:p w:rsidR="00D05382" w:rsidRDefault="00D05382" w:rsidP="006F5755">
      <w:pPr>
        <w:jc w:val="both"/>
        <w:rPr>
          <w:rFonts w:ascii="Garamond" w:hAnsi="Garamond"/>
          <w:b/>
          <w:u w:val="single"/>
        </w:rPr>
      </w:pPr>
    </w:p>
    <w:p w:rsidR="00D05382" w:rsidRPr="005228A1" w:rsidRDefault="00D05382" w:rsidP="006F5755">
      <w:pPr>
        <w:jc w:val="both"/>
        <w:rPr>
          <w:rFonts w:ascii="Garamond" w:hAnsi="Garamond"/>
          <w:b/>
          <w:u w:val="single"/>
        </w:rPr>
      </w:pPr>
    </w:p>
    <w:p w:rsidR="00B2211E" w:rsidRPr="005228A1" w:rsidRDefault="00B23620" w:rsidP="00A007CA">
      <w:pPr>
        <w:jc w:val="center"/>
        <w:rPr>
          <w:rFonts w:ascii="Garamond" w:hAnsi="Garamond"/>
          <w:b/>
        </w:rPr>
      </w:pPr>
      <w:r w:rsidRPr="005228A1">
        <w:rPr>
          <w:rFonts w:ascii="Garamond" w:hAnsi="Garamond"/>
          <w:b/>
          <w:u w:val="single"/>
        </w:rPr>
        <w:t>A</w:t>
      </w:r>
      <w:r w:rsidR="00B2211E" w:rsidRPr="005228A1">
        <w:rPr>
          <w:rFonts w:ascii="Garamond" w:hAnsi="Garamond"/>
          <w:b/>
          <w:u w:val="single"/>
        </w:rPr>
        <w:t>NEXO</w:t>
      </w:r>
      <w:r w:rsidR="00B421F5" w:rsidRPr="005228A1">
        <w:rPr>
          <w:rFonts w:ascii="Garamond" w:hAnsi="Garamond"/>
          <w:b/>
        </w:rPr>
        <w:t xml:space="preserve"> </w:t>
      </w:r>
      <w:r w:rsidR="00B2211E" w:rsidRPr="005228A1">
        <w:rPr>
          <w:rFonts w:ascii="Garamond" w:hAnsi="Garamond"/>
          <w:b/>
          <w:u w:val="single"/>
        </w:rPr>
        <w:t>II</w:t>
      </w:r>
      <w:r w:rsidR="005228A1">
        <w:rPr>
          <w:rFonts w:ascii="Garamond" w:hAnsi="Garamond"/>
          <w:b/>
          <w:u w:val="single"/>
        </w:rPr>
        <w:t>I</w:t>
      </w:r>
      <w:r w:rsidR="00B421F5" w:rsidRPr="005228A1">
        <w:rPr>
          <w:rFonts w:ascii="Garamond" w:hAnsi="Garamond"/>
          <w:b/>
        </w:rPr>
        <w:t xml:space="preserve"> -</w:t>
      </w:r>
      <w:r w:rsidR="00B2211E" w:rsidRPr="005228A1">
        <w:rPr>
          <w:rFonts w:ascii="Garamond" w:hAnsi="Garamond"/>
          <w:b/>
        </w:rPr>
        <w:t xml:space="preserve"> </w:t>
      </w:r>
      <w:r w:rsidR="00B2211E" w:rsidRPr="005228A1">
        <w:rPr>
          <w:rFonts w:ascii="Garamond" w:hAnsi="Garamond"/>
          <w:bCs/>
        </w:rPr>
        <w:t xml:space="preserve"> </w:t>
      </w:r>
      <w:r w:rsidR="006E11A7" w:rsidRPr="005228A1">
        <w:rPr>
          <w:rFonts w:ascii="Garamond" w:hAnsi="Garamond"/>
          <w:b/>
          <w:bCs/>
        </w:rPr>
        <w:t>MINUTA DO CONTRATO</w:t>
      </w:r>
    </w:p>
    <w:p w:rsidR="00C51070" w:rsidRPr="005228A1" w:rsidRDefault="00C51070" w:rsidP="00091F60">
      <w:pPr>
        <w:jc w:val="both"/>
        <w:rPr>
          <w:rFonts w:ascii="Garamond" w:hAnsi="Garamond"/>
          <w:b/>
          <w:u w:val="single"/>
        </w:rPr>
      </w:pPr>
    </w:p>
    <w:p w:rsidR="00E42728" w:rsidRPr="005228A1" w:rsidRDefault="00E42728" w:rsidP="00091F60">
      <w:pPr>
        <w:jc w:val="both"/>
        <w:rPr>
          <w:rFonts w:ascii="Garamond" w:hAnsi="Garamond"/>
          <w:b/>
          <w:u w:val="single"/>
        </w:rPr>
      </w:pPr>
    </w:p>
    <w:p w:rsidR="00B2211E" w:rsidRPr="005228A1" w:rsidRDefault="00B2211E" w:rsidP="00E42728">
      <w:pPr>
        <w:pStyle w:val="Recuodecorpodetexto"/>
        <w:ind w:left="3544"/>
        <w:rPr>
          <w:rFonts w:ascii="Garamond" w:hAnsi="Garamond"/>
        </w:rPr>
      </w:pPr>
      <w:r w:rsidRPr="005228A1">
        <w:rPr>
          <w:rFonts w:ascii="Garamond" w:hAnsi="Garamond"/>
        </w:rPr>
        <w:t>CONTRATO QUE ENTRE SI CELEBRAM A PREFEITURA MUNICIPAL DE MOCOCA E</w:t>
      </w:r>
      <w:r w:rsidR="006F5755" w:rsidRPr="005228A1">
        <w:rPr>
          <w:rFonts w:ascii="Garamond" w:hAnsi="Garamond"/>
        </w:rPr>
        <w:t xml:space="preserve"> </w:t>
      </w:r>
      <w:r w:rsidRPr="005228A1">
        <w:rPr>
          <w:rFonts w:ascii="Garamond" w:hAnsi="Garamond"/>
        </w:rPr>
        <w:t>..............</w:t>
      </w:r>
    </w:p>
    <w:p w:rsidR="00B2211E" w:rsidRPr="005228A1" w:rsidRDefault="00B2211E" w:rsidP="00091F60">
      <w:pPr>
        <w:ind w:left="3060"/>
        <w:jc w:val="both"/>
        <w:rPr>
          <w:rFonts w:ascii="Garamond" w:hAnsi="Garamond"/>
          <w:b/>
          <w:i/>
        </w:rPr>
      </w:pPr>
    </w:p>
    <w:p w:rsidR="00B2211E" w:rsidRPr="005228A1" w:rsidRDefault="00B2211E" w:rsidP="00091F60">
      <w:pPr>
        <w:jc w:val="both"/>
        <w:rPr>
          <w:rFonts w:ascii="Garamond" w:hAnsi="Garamond"/>
          <w:b/>
        </w:rPr>
      </w:pPr>
    </w:p>
    <w:p w:rsidR="00C61805" w:rsidRPr="005228A1" w:rsidRDefault="00E42728" w:rsidP="004F3860">
      <w:pPr>
        <w:jc w:val="both"/>
        <w:rPr>
          <w:rFonts w:ascii="Garamond" w:hAnsi="Garamond"/>
        </w:rPr>
      </w:pPr>
      <w:r w:rsidRPr="005228A1">
        <w:rPr>
          <w:rFonts w:ascii="Garamond" w:hAnsi="Garamond"/>
        </w:rPr>
        <w:tab/>
      </w:r>
      <w:r w:rsidR="00B2211E" w:rsidRPr="005228A1">
        <w:rPr>
          <w:rFonts w:ascii="Garamond" w:hAnsi="Garamond"/>
        </w:rPr>
        <w:t>Pelo presente instrumento, de um lado a PREFEITURA MUNICIPAL DE MOCOC</w:t>
      </w:r>
      <w:r w:rsidR="00B23620" w:rsidRPr="005228A1">
        <w:rPr>
          <w:rFonts w:ascii="Garamond" w:hAnsi="Garamond"/>
        </w:rPr>
        <w:t>A, neste ato representada por s</w:t>
      </w:r>
      <w:r w:rsidR="00C61805" w:rsidRPr="005228A1">
        <w:rPr>
          <w:rFonts w:ascii="Garamond" w:hAnsi="Garamond"/>
        </w:rPr>
        <w:t>eu</w:t>
      </w:r>
      <w:r w:rsidR="00B2211E" w:rsidRPr="005228A1">
        <w:rPr>
          <w:rFonts w:ascii="Garamond" w:hAnsi="Garamond"/>
        </w:rPr>
        <w:t xml:space="preserve"> Prefeit</w:t>
      </w:r>
      <w:r w:rsidR="00C61805" w:rsidRPr="005228A1">
        <w:rPr>
          <w:rFonts w:ascii="Garamond" w:hAnsi="Garamond"/>
        </w:rPr>
        <w:t>o</w:t>
      </w:r>
      <w:r w:rsidR="00B2211E" w:rsidRPr="005228A1">
        <w:rPr>
          <w:rFonts w:ascii="Garamond" w:hAnsi="Garamond"/>
        </w:rPr>
        <w:t xml:space="preserve"> Municipal</w:t>
      </w:r>
      <w:r w:rsidRPr="005228A1">
        <w:rPr>
          <w:rFonts w:ascii="Garamond" w:hAnsi="Garamond"/>
        </w:rPr>
        <w:t>,</w:t>
      </w:r>
      <w:r w:rsidR="00B2211E" w:rsidRPr="005228A1">
        <w:rPr>
          <w:rFonts w:ascii="Garamond" w:hAnsi="Garamond"/>
        </w:rPr>
        <w:t xml:space="preserve"> </w:t>
      </w:r>
      <w:r w:rsidR="00C61805" w:rsidRPr="005228A1">
        <w:rPr>
          <w:rFonts w:ascii="Garamond" w:hAnsi="Garamond"/>
        </w:rPr>
        <w:t>WANDERLEY FERNANDES MARTINS JÚNIOR</w:t>
      </w:r>
    </w:p>
    <w:p w:rsidR="00B2211E" w:rsidRPr="005228A1" w:rsidRDefault="00B2211E" w:rsidP="004F3860">
      <w:pPr>
        <w:pStyle w:val="Ttulo2"/>
        <w:jc w:val="both"/>
        <w:rPr>
          <w:rFonts w:ascii="Garamond" w:hAnsi="Garamond"/>
          <w:sz w:val="24"/>
        </w:rPr>
      </w:pPr>
      <w:r w:rsidRPr="005228A1">
        <w:rPr>
          <w:rFonts w:ascii="Garamond" w:hAnsi="Garamond"/>
          <w:sz w:val="24"/>
        </w:rPr>
        <w:t>,</w:t>
      </w:r>
      <w:r w:rsidR="00E42728" w:rsidRPr="005228A1">
        <w:rPr>
          <w:rFonts w:ascii="Garamond" w:hAnsi="Garamond"/>
          <w:sz w:val="24"/>
        </w:rPr>
        <w:t xml:space="preserve"> brasileir</w:t>
      </w:r>
      <w:r w:rsidR="00C61805" w:rsidRPr="005228A1">
        <w:rPr>
          <w:rFonts w:ascii="Garamond" w:hAnsi="Garamond"/>
          <w:sz w:val="24"/>
        </w:rPr>
        <w:t>o</w:t>
      </w:r>
      <w:r w:rsidR="00E42728" w:rsidRPr="005228A1">
        <w:rPr>
          <w:rFonts w:ascii="Garamond" w:hAnsi="Garamond"/>
          <w:sz w:val="24"/>
        </w:rPr>
        <w:t xml:space="preserve">, </w:t>
      </w:r>
      <w:r w:rsidRPr="005228A1">
        <w:rPr>
          <w:rFonts w:ascii="Garamond" w:hAnsi="Garamond"/>
          <w:sz w:val="24"/>
        </w:rPr>
        <w:t>portador do RG Nº .......... e do CPF Nº .....</w:t>
      </w:r>
      <w:r w:rsidR="00B23620" w:rsidRPr="005228A1">
        <w:rPr>
          <w:rFonts w:ascii="Garamond" w:hAnsi="Garamond"/>
          <w:sz w:val="24"/>
        </w:rPr>
        <w:t>......., residente e domiciliada</w:t>
      </w:r>
      <w:r w:rsidRPr="005228A1">
        <w:rPr>
          <w:rFonts w:ascii="Garamond" w:hAnsi="Garamond"/>
          <w:sz w:val="24"/>
        </w:rPr>
        <w:t xml:space="preserve"> nesta cidade de Mococa à ......................................... – Mococa SP, doravante denominado CONTRATANTE e do outro lado, a empresa ....................................................., firma estabelecida à ...................................., inscrita no CNPJ/MF sob o   Nº ........................... e Inscrição Estadual Nº ..........................., representada neste ato por ........................................,  portador do CPF Nº ............................., ......................, residente e domiciliado à ..............................................., doravante denominado CONTRATADO, tem entre si certo e ajustado o presente contrato para </w:t>
      </w:r>
      <w:r w:rsidR="00517B12" w:rsidRPr="005228A1">
        <w:rPr>
          <w:rFonts w:ascii="Garamond" w:hAnsi="Garamond"/>
          <w:sz w:val="24"/>
        </w:rPr>
        <w:t>confecção</w:t>
      </w:r>
      <w:r w:rsidR="00EB5242" w:rsidRPr="005228A1">
        <w:rPr>
          <w:rFonts w:ascii="Garamond" w:hAnsi="Garamond"/>
          <w:sz w:val="24"/>
        </w:rPr>
        <w:t xml:space="preserve"> e impressão</w:t>
      </w:r>
      <w:r w:rsidR="00517B12" w:rsidRPr="005228A1">
        <w:rPr>
          <w:rFonts w:ascii="Garamond" w:hAnsi="Garamond"/>
          <w:sz w:val="24"/>
        </w:rPr>
        <w:t xml:space="preserve"> de carnês</w:t>
      </w:r>
      <w:r w:rsidR="00EB5242" w:rsidRPr="005228A1">
        <w:rPr>
          <w:rFonts w:ascii="Garamond" w:hAnsi="Garamond"/>
          <w:sz w:val="24"/>
        </w:rPr>
        <w:t xml:space="preserve"> de tributos municipais</w:t>
      </w:r>
      <w:r w:rsidR="00517B12" w:rsidRPr="005228A1">
        <w:rPr>
          <w:rFonts w:ascii="Garamond" w:hAnsi="Garamond"/>
          <w:sz w:val="24"/>
        </w:rPr>
        <w:t xml:space="preserve">, </w:t>
      </w:r>
      <w:r w:rsidRPr="005228A1">
        <w:rPr>
          <w:rFonts w:ascii="Garamond" w:hAnsi="Garamond"/>
          <w:sz w:val="24"/>
        </w:rPr>
        <w:t>conforme cláusulas e condições a seguir transcritas:</w:t>
      </w:r>
    </w:p>
    <w:p w:rsidR="00B2211E" w:rsidRPr="005228A1" w:rsidRDefault="00B2211E" w:rsidP="004F3860">
      <w:pPr>
        <w:jc w:val="both"/>
        <w:rPr>
          <w:rFonts w:ascii="Garamond" w:hAnsi="Garamond"/>
        </w:rPr>
      </w:pPr>
    </w:p>
    <w:p w:rsidR="006E11A7" w:rsidRPr="005228A1" w:rsidRDefault="006E11A7" w:rsidP="00091F60">
      <w:pPr>
        <w:jc w:val="both"/>
        <w:rPr>
          <w:rFonts w:ascii="Garamond" w:hAnsi="Garamond"/>
        </w:rPr>
      </w:pPr>
    </w:p>
    <w:p w:rsidR="005C15DA" w:rsidRPr="005228A1" w:rsidRDefault="006F5755" w:rsidP="00E62254">
      <w:pPr>
        <w:autoSpaceDE w:val="0"/>
        <w:autoSpaceDN w:val="0"/>
        <w:adjustRightInd w:val="0"/>
        <w:jc w:val="center"/>
        <w:rPr>
          <w:rFonts w:ascii="Garamond" w:hAnsi="Garamond"/>
          <w:b/>
          <w:bCs/>
          <w:i/>
          <w:iCs/>
        </w:rPr>
      </w:pPr>
      <w:r w:rsidRPr="005228A1">
        <w:rPr>
          <w:rFonts w:ascii="Garamond" w:hAnsi="Garamond"/>
          <w:b/>
        </w:rPr>
        <w:t>CLÁUSULA PRIMEIRA</w:t>
      </w:r>
      <w:r w:rsidRPr="005228A1">
        <w:rPr>
          <w:rFonts w:ascii="Garamond" w:hAnsi="Garamond"/>
        </w:rPr>
        <w:t xml:space="preserve"> - </w:t>
      </w:r>
      <w:r w:rsidR="005C15DA" w:rsidRPr="005228A1">
        <w:rPr>
          <w:rFonts w:ascii="Garamond" w:hAnsi="Garamond"/>
          <w:bCs/>
          <w:iCs/>
        </w:rPr>
        <w:t>DO OBJETO DO C</w:t>
      </w:r>
      <w:r w:rsidR="00E62254" w:rsidRPr="005228A1">
        <w:rPr>
          <w:rFonts w:ascii="Garamond" w:hAnsi="Garamond"/>
          <w:bCs/>
          <w:iCs/>
        </w:rPr>
        <w:t>ONTRATO</w:t>
      </w:r>
    </w:p>
    <w:p w:rsidR="005C15DA" w:rsidRPr="005228A1" w:rsidRDefault="005C15DA" w:rsidP="00091F60">
      <w:pPr>
        <w:autoSpaceDE w:val="0"/>
        <w:autoSpaceDN w:val="0"/>
        <w:adjustRightInd w:val="0"/>
        <w:jc w:val="both"/>
        <w:rPr>
          <w:rFonts w:ascii="Garamond" w:hAnsi="Garamond"/>
          <w:b/>
          <w:bCs/>
          <w:i/>
          <w:iCs/>
        </w:rPr>
      </w:pPr>
    </w:p>
    <w:p w:rsidR="005C15DA" w:rsidRPr="005228A1" w:rsidRDefault="00E62254" w:rsidP="00091F60">
      <w:pPr>
        <w:autoSpaceDE w:val="0"/>
        <w:autoSpaceDN w:val="0"/>
        <w:adjustRightInd w:val="0"/>
        <w:jc w:val="both"/>
        <w:rPr>
          <w:rFonts w:ascii="Garamond" w:hAnsi="Garamond"/>
          <w:b/>
          <w:bCs/>
        </w:rPr>
      </w:pPr>
      <w:r w:rsidRPr="005228A1">
        <w:rPr>
          <w:rFonts w:ascii="Garamond" w:hAnsi="Garamond"/>
          <w:bCs/>
        </w:rPr>
        <w:t>1.1</w:t>
      </w:r>
      <w:r w:rsidRPr="005228A1">
        <w:rPr>
          <w:rFonts w:ascii="Garamond" w:hAnsi="Garamond"/>
          <w:b/>
          <w:bCs/>
        </w:rPr>
        <w:t xml:space="preserve">. </w:t>
      </w:r>
      <w:r w:rsidRPr="005228A1">
        <w:rPr>
          <w:rFonts w:ascii="Garamond" w:hAnsi="Garamond"/>
          <w:bCs/>
        </w:rPr>
        <w:t>O objeto deste contrato consiste na</w:t>
      </w:r>
      <w:r w:rsidR="00363CBE" w:rsidRPr="005228A1">
        <w:rPr>
          <w:rFonts w:ascii="Garamond" w:hAnsi="Garamond"/>
        </w:rPr>
        <w:t xml:space="preserve"> contratação de empresa especializada na prestação de serviços de confecção e impressão de carnês de tributos municipais, </w:t>
      </w:r>
      <w:r w:rsidR="005C15DA" w:rsidRPr="005228A1">
        <w:rPr>
          <w:rFonts w:ascii="Garamond" w:hAnsi="Garamond"/>
        </w:rPr>
        <w:t xml:space="preserve">em conformidade com o estabelecido no </w:t>
      </w:r>
      <w:r w:rsidR="005C15DA" w:rsidRPr="005228A1">
        <w:rPr>
          <w:rFonts w:ascii="Garamond" w:hAnsi="Garamond"/>
          <w:bCs/>
        </w:rPr>
        <w:t>Anexo</w:t>
      </w:r>
      <w:r w:rsidR="001B03DF">
        <w:rPr>
          <w:rFonts w:ascii="Garamond" w:hAnsi="Garamond"/>
          <w:bCs/>
        </w:rPr>
        <w:t xml:space="preserve"> </w:t>
      </w:r>
      <w:r w:rsidR="00363CBE" w:rsidRPr="005228A1">
        <w:rPr>
          <w:rFonts w:ascii="Garamond" w:hAnsi="Garamond"/>
          <w:bCs/>
        </w:rPr>
        <w:t xml:space="preserve">I </w:t>
      </w:r>
      <w:r w:rsidR="005C15DA" w:rsidRPr="005228A1">
        <w:rPr>
          <w:rFonts w:ascii="Garamond" w:hAnsi="Garamond"/>
          <w:bCs/>
        </w:rPr>
        <w:t xml:space="preserve">- </w:t>
      </w:r>
      <w:r w:rsidR="00082E54" w:rsidRPr="005228A1">
        <w:rPr>
          <w:rFonts w:ascii="Garamond" w:hAnsi="Garamond"/>
          <w:bCs/>
        </w:rPr>
        <w:t>Termo de Referência.</w:t>
      </w:r>
    </w:p>
    <w:p w:rsidR="005C15DA" w:rsidRPr="005228A1" w:rsidRDefault="005C15DA" w:rsidP="00091F60">
      <w:pPr>
        <w:autoSpaceDE w:val="0"/>
        <w:autoSpaceDN w:val="0"/>
        <w:adjustRightInd w:val="0"/>
        <w:jc w:val="both"/>
        <w:rPr>
          <w:rFonts w:ascii="Garamond" w:hAnsi="Garamond"/>
          <w:b/>
          <w:bCs/>
        </w:rPr>
      </w:pPr>
    </w:p>
    <w:p w:rsidR="006E11A7" w:rsidRPr="005228A1" w:rsidRDefault="006E11A7" w:rsidP="00091F60">
      <w:pPr>
        <w:autoSpaceDE w:val="0"/>
        <w:autoSpaceDN w:val="0"/>
        <w:adjustRightInd w:val="0"/>
        <w:jc w:val="both"/>
        <w:rPr>
          <w:rFonts w:ascii="Garamond" w:hAnsi="Garamond"/>
          <w:b/>
          <w:bCs/>
        </w:rPr>
      </w:pPr>
    </w:p>
    <w:p w:rsidR="0035595D" w:rsidRPr="005228A1" w:rsidRDefault="006F5755" w:rsidP="0035595D">
      <w:pPr>
        <w:autoSpaceDE w:val="0"/>
        <w:autoSpaceDN w:val="0"/>
        <w:adjustRightInd w:val="0"/>
        <w:jc w:val="center"/>
        <w:rPr>
          <w:rFonts w:ascii="Garamond" w:hAnsi="Garamond"/>
          <w:bCs/>
          <w:iCs/>
        </w:rPr>
      </w:pPr>
      <w:r w:rsidRPr="005228A1">
        <w:rPr>
          <w:rFonts w:ascii="Garamond" w:hAnsi="Garamond"/>
          <w:b/>
        </w:rPr>
        <w:t xml:space="preserve">CLÁUSULA SEGUNDA - </w:t>
      </w:r>
      <w:r w:rsidR="007478B8" w:rsidRPr="005228A1">
        <w:rPr>
          <w:rFonts w:ascii="Garamond" w:hAnsi="Garamond"/>
          <w:bCs/>
          <w:iCs/>
        </w:rPr>
        <w:t>DO VALOR DO CONTRATO E PAGAMENTO</w:t>
      </w:r>
    </w:p>
    <w:p w:rsidR="0035595D" w:rsidRPr="005228A1" w:rsidRDefault="0035595D" w:rsidP="0035595D">
      <w:pPr>
        <w:autoSpaceDE w:val="0"/>
        <w:autoSpaceDN w:val="0"/>
        <w:adjustRightInd w:val="0"/>
        <w:jc w:val="center"/>
        <w:rPr>
          <w:rFonts w:ascii="Garamond" w:hAnsi="Garamond"/>
          <w:bCs/>
          <w:iCs/>
        </w:rPr>
      </w:pPr>
    </w:p>
    <w:p w:rsidR="000E72D6" w:rsidRPr="005228A1" w:rsidRDefault="0035595D" w:rsidP="0035595D">
      <w:pPr>
        <w:autoSpaceDE w:val="0"/>
        <w:autoSpaceDN w:val="0"/>
        <w:adjustRightInd w:val="0"/>
        <w:jc w:val="both"/>
        <w:rPr>
          <w:rFonts w:ascii="Garamond" w:hAnsi="Garamond"/>
          <w:bCs/>
          <w:iCs/>
        </w:rPr>
      </w:pPr>
      <w:r w:rsidRPr="005228A1">
        <w:rPr>
          <w:rFonts w:ascii="Garamond" w:hAnsi="Garamond"/>
        </w:rPr>
        <w:t>2.1. Pela prestação dos serviços, objeto deste instrumento, a Contratante pagará à Contratada o valor de R$ .....</w:t>
      </w:r>
      <w:r w:rsidR="007C11B5" w:rsidRPr="005228A1">
        <w:rPr>
          <w:rFonts w:ascii="Garamond" w:hAnsi="Garamond"/>
        </w:rPr>
        <w:t>...................</w:t>
      </w:r>
      <w:r w:rsidRPr="005228A1">
        <w:rPr>
          <w:rFonts w:ascii="Garamond" w:hAnsi="Garamond"/>
        </w:rPr>
        <w:t xml:space="preserve"> (............).</w:t>
      </w:r>
    </w:p>
    <w:p w:rsidR="0035595D" w:rsidRPr="005228A1" w:rsidRDefault="0035595D" w:rsidP="007942E6">
      <w:pPr>
        <w:pStyle w:val="Default"/>
        <w:jc w:val="both"/>
        <w:rPr>
          <w:rFonts w:ascii="Garamond" w:hAnsi="Garamond" w:cs="Times New Roman"/>
        </w:rPr>
      </w:pPr>
    </w:p>
    <w:p w:rsidR="007942E6" w:rsidRPr="005228A1" w:rsidRDefault="007942E6" w:rsidP="007942E6">
      <w:pPr>
        <w:pStyle w:val="Default"/>
        <w:jc w:val="both"/>
        <w:rPr>
          <w:rFonts w:ascii="Garamond" w:hAnsi="Garamond" w:cs="Times New Roman"/>
        </w:rPr>
      </w:pPr>
      <w:r w:rsidRPr="005228A1">
        <w:rPr>
          <w:rFonts w:ascii="Garamond" w:hAnsi="Garamond" w:cs="Times New Roman"/>
        </w:rPr>
        <w:t>2</w:t>
      </w:r>
      <w:r w:rsidR="0035595D" w:rsidRPr="005228A1">
        <w:rPr>
          <w:rFonts w:ascii="Garamond" w:hAnsi="Garamond" w:cs="Times New Roman"/>
        </w:rPr>
        <w:t>.2</w:t>
      </w:r>
      <w:r w:rsidRPr="005228A1">
        <w:rPr>
          <w:rFonts w:ascii="Garamond" w:hAnsi="Garamond" w:cs="Times New Roman"/>
        </w:rPr>
        <w:t>.</w:t>
      </w:r>
      <w:r w:rsidR="000E72D6" w:rsidRPr="005228A1">
        <w:rPr>
          <w:rFonts w:ascii="Garamond" w:hAnsi="Garamond" w:cs="Times New Roman"/>
        </w:rPr>
        <w:t xml:space="preserve"> </w:t>
      </w:r>
      <w:r w:rsidRPr="005228A1">
        <w:rPr>
          <w:rFonts w:ascii="Garamond" w:hAnsi="Garamond" w:cs="Times New Roman"/>
        </w:rPr>
        <w:t xml:space="preserve">O pagamento será efetuado em até 30 (trinta) dias após o recebimento da Nota Fiscal pelo setor competente. </w:t>
      </w:r>
    </w:p>
    <w:p w:rsidR="007942E6" w:rsidRPr="005228A1" w:rsidRDefault="007942E6" w:rsidP="007942E6">
      <w:pPr>
        <w:pStyle w:val="Default"/>
        <w:jc w:val="both"/>
        <w:rPr>
          <w:rFonts w:ascii="Garamond" w:hAnsi="Garamond" w:cs="Times New Roman"/>
        </w:rPr>
      </w:pPr>
    </w:p>
    <w:p w:rsidR="007942E6" w:rsidRPr="005228A1" w:rsidRDefault="007942E6" w:rsidP="007942E6">
      <w:pPr>
        <w:pStyle w:val="Default"/>
        <w:jc w:val="both"/>
        <w:rPr>
          <w:rFonts w:ascii="Garamond" w:hAnsi="Garamond" w:cs="Times New Roman"/>
        </w:rPr>
      </w:pPr>
      <w:r w:rsidRPr="005228A1">
        <w:rPr>
          <w:rFonts w:ascii="Garamond" w:hAnsi="Garamond" w:cs="Times New Roman"/>
        </w:rPr>
        <w:t>2</w:t>
      </w:r>
      <w:r w:rsidR="0035595D" w:rsidRPr="005228A1">
        <w:rPr>
          <w:rFonts w:ascii="Garamond" w:hAnsi="Garamond" w:cs="Times New Roman"/>
        </w:rPr>
        <w:t>.3</w:t>
      </w:r>
      <w:r w:rsidRPr="005228A1">
        <w:rPr>
          <w:rFonts w:ascii="Garamond" w:hAnsi="Garamond" w:cs="Times New Roman"/>
        </w:rPr>
        <w:t>.</w:t>
      </w:r>
      <w:r w:rsidR="000E72D6" w:rsidRPr="005228A1">
        <w:rPr>
          <w:rFonts w:ascii="Garamond" w:hAnsi="Garamond" w:cs="Times New Roman"/>
        </w:rPr>
        <w:t xml:space="preserve"> </w:t>
      </w:r>
      <w:r w:rsidRPr="005228A1">
        <w:rPr>
          <w:rFonts w:ascii="Garamond" w:hAnsi="Garamond" w:cs="Times New Roman"/>
        </w:rPr>
        <w:t>O pagamento será creditado em favor do fornecedor, através de ordem bancária contra qualquer banco indicado pela licitante vencedora do certame. Devendo para isto, ficar explicitado o nome do banco, agência, localidade e número da conta corrente em que deverá ser efetivado o crédito, após a aceitação e atestado das Notas Fiscais/Faturas.</w:t>
      </w:r>
    </w:p>
    <w:p w:rsidR="007942E6" w:rsidRPr="005228A1" w:rsidRDefault="007942E6" w:rsidP="007942E6">
      <w:pPr>
        <w:ind w:firstLine="684"/>
        <w:jc w:val="both"/>
        <w:rPr>
          <w:rFonts w:ascii="Garamond" w:hAnsi="Garamond"/>
        </w:rPr>
      </w:pPr>
    </w:p>
    <w:p w:rsidR="007942E6" w:rsidRPr="005228A1" w:rsidRDefault="007942E6" w:rsidP="007942E6">
      <w:pPr>
        <w:jc w:val="both"/>
        <w:rPr>
          <w:rFonts w:ascii="Garamond" w:hAnsi="Garamond"/>
        </w:rPr>
      </w:pPr>
      <w:r w:rsidRPr="005228A1">
        <w:rPr>
          <w:rFonts w:ascii="Garamond" w:hAnsi="Garamond"/>
        </w:rPr>
        <w:t>2.</w:t>
      </w:r>
      <w:r w:rsidR="0035595D" w:rsidRPr="005228A1">
        <w:rPr>
          <w:rFonts w:ascii="Garamond" w:hAnsi="Garamond"/>
        </w:rPr>
        <w:t>4</w:t>
      </w:r>
      <w:r w:rsidRPr="005228A1">
        <w:rPr>
          <w:rFonts w:ascii="Garamond" w:hAnsi="Garamond"/>
        </w:rPr>
        <w:t>. Na hipótese de existir nota de retificação e/ou nota suplementar de empenho, cópia(s) da(s) mesma(s) deverá(ão) acompanhar os demais documentos citados.</w:t>
      </w:r>
    </w:p>
    <w:p w:rsidR="007942E6" w:rsidRPr="005228A1" w:rsidRDefault="007942E6" w:rsidP="007942E6">
      <w:pPr>
        <w:tabs>
          <w:tab w:val="left" w:pos="7380"/>
        </w:tabs>
        <w:ind w:firstLine="1440"/>
        <w:jc w:val="both"/>
        <w:rPr>
          <w:rFonts w:ascii="Garamond" w:hAnsi="Garamond"/>
        </w:rPr>
      </w:pPr>
    </w:p>
    <w:p w:rsidR="007942E6" w:rsidRPr="005228A1" w:rsidRDefault="007942E6" w:rsidP="007942E6">
      <w:pPr>
        <w:jc w:val="both"/>
        <w:rPr>
          <w:rFonts w:ascii="Garamond" w:hAnsi="Garamond"/>
        </w:rPr>
      </w:pPr>
      <w:r w:rsidRPr="005228A1">
        <w:rPr>
          <w:rFonts w:ascii="Garamond" w:hAnsi="Garamond"/>
        </w:rPr>
        <w:lastRenderedPageBreak/>
        <w:t>2.</w:t>
      </w:r>
      <w:r w:rsidR="0035595D" w:rsidRPr="005228A1">
        <w:rPr>
          <w:rFonts w:ascii="Garamond" w:hAnsi="Garamond"/>
        </w:rPr>
        <w:t>5</w:t>
      </w:r>
      <w:r w:rsidRPr="005228A1">
        <w:rPr>
          <w:rFonts w:ascii="Garamond" w:hAnsi="Garamond"/>
        </w:rPr>
        <w:t>. Caso ocorra a necessidade de providências complementares por parte da contratada, a fluência do prazo de pagamento será interrompida, reiniciando-se a contagem a partir da data em que forem cumpridas.</w:t>
      </w:r>
    </w:p>
    <w:p w:rsidR="00422FD8" w:rsidRPr="005228A1" w:rsidRDefault="00422FD8" w:rsidP="00091F60">
      <w:pPr>
        <w:autoSpaceDE w:val="0"/>
        <w:autoSpaceDN w:val="0"/>
        <w:adjustRightInd w:val="0"/>
        <w:jc w:val="both"/>
        <w:rPr>
          <w:rFonts w:ascii="Garamond" w:hAnsi="Garamond"/>
        </w:rPr>
      </w:pPr>
    </w:p>
    <w:p w:rsidR="005C15DA" w:rsidRPr="005228A1" w:rsidRDefault="00590462" w:rsidP="00E62254">
      <w:pPr>
        <w:autoSpaceDE w:val="0"/>
        <w:autoSpaceDN w:val="0"/>
        <w:adjustRightInd w:val="0"/>
        <w:jc w:val="center"/>
        <w:rPr>
          <w:rFonts w:ascii="Garamond" w:hAnsi="Garamond"/>
          <w:b/>
          <w:bCs/>
          <w:i/>
          <w:iCs/>
        </w:rPr>
      </w:pPr>
      <w:r w:rsidRPr="005228A1">
        <w:rPr>
          <w:rFonts w:ascii="Garamond" w:hAnsi="Garamond"/>
          <w:b/>
        </w:rPr>
        <w:t>CLÁUSULA TERCEIRA</w:t>
      </w:r>
      <w:r w:rsidRPr="005228A1">
        <w:rPr>
          <w:rFonts w:ascii="Garamond" w:hAnsi="Garamond"/>
        </w:rPr>
        <w:t xml:space="preserve"> </w:t>
      </w:r>
      <w:r w:rsidR="00E62254" w:rsidRPr="005228A1">
        <w:rPr>
          <w:rFonts w:ascii="Garamond" w:hAnsi="Garamond"/>
        </w:rPr>
        <w:t xml:space="preserve">- </w:t>
      </w:r>
      <w:r w:rsidR="00E62254" w:rsidRPr="005228A1">
        <w:rPr>
          <w:rFonts w:ascii="Garamond" w:hAnsi="Garamond"/>
          <w:bCs/>
          <w:iCs/>
        </w:rPr>
        <w:t>DA DOTAÇÃO ORÇAMENTÁRIA</w:t>
      </w:r>
    </w:p>
    <w:p w:rsidR="005C15DA" w:rsidRPr="005228A1" w:rsidRDefault="005C15DA" w:rsidP="00091F60">
      <w:pPr>
        <w:autoSpaceDE w:val="0"/>
        <w:autoSpaceDN w:val="0"/>
        <w:adjustRightInd w:val="0"/>
        <w:jc w:val="both"/>
        <w:rPr>
          <w:rFonts w:ascii="Garamond" w:hAnsi="Garamond"/>
          <w:b/>
          <w:bCs/>
          <w:i/>
          <w:iCs/>
        </w:rPr>
      </w:pPr>
    </w:p>
    <w:p w:rsidR="008F270A" w:rsidRPr="005228A1" w:rsidRDefault="00E62254" w:rsidP="008F270A">
      <w:pPr>
        <w:jc w:val="both"/>
        <w:rPr>
          <w:rFonts w:ascii="Garamond" w:hAnsi="Garamond"/>
        </w:rPr>
      </w:pPr>
      <w:r w:rsidRPr="005228A1">
        <w:rPr>
          <w:rFonts w:ascii="Garamond" w:hAnsi="Garamond"/>
          <w:bCs/>
        </w:rPr>
        <w:t>3.1.</w:t>
      </w:r>
      <w:r w:rsidR="005C15DA" w:rsidRPr="005228A1">
        <w:rPr>
          <w:rFonts w:ascii="Garamond" w:hAnsi="Garamond"/>
          <w:b/>
          <w:bCs/>
        </w:rPr>
        <w:t xml:space="preserve"> </w:t>
      </w:r>
      <w:r w:rsidR="00A81191" w:rsidRPr="005228A1">
        <w:rPr>
          <w:rFonts w:ascii="Garamond" w:hAnsi="Garamond"/>
        </w:rPr>
        <w:t>As despe</w:t>
      </w:r>
      <w:r w:rsidR="001A7EFD" w:rsidRPr="005228A1">
        <w:rPr>
          <w:rFonts w:ascii="Garamond" w:hAnsi="Garamond"/>
        </w:rPr>
        <w:t>s</w:t>
      </w:r>
      <w:r w:rsidR="008F270A" w:rsidRPr="005228A1">
        <w:rPr>
          <w:rFonts w:ascii="Garamond" w:hAnsi="Garamond"/>
        </w:rPr>
        <w:t>as decorrentes deste contrato</w:t>
      </w:r>
      <w:r w:rsidR="00A81191" w:rsidRPr="005228A1">
        <w:rPr>
          <w:rFonts w:ascii="Garamond" w:hAnsi="Garamond"/>
        </w:rPr>
        <w:t xml:space="preserve"> </w:t>
      </w:r>
      <w:r w:rsidR="008F270A" w:rsidRPr="005228A1">
        <w:rPr>
          <w:rFonts w:ascii="Garamond" w:hAnsi="Garamond"/>
        </w:rPr>
        <w:t xml:space="preserve">correrão à conta dos recursos consignados no Orçamento do Departamento de Finanças, elemento econômico </w:t>
      </w:r>
      <w:r w:rsidR="008E0DA0" w:rsidRPr="005228A1">
        <w:rPr>
          <w:rFonts w:ascii="Garamond" w:hAnsi="Garamond"/>
        </w:rPr>
        <w:t>(</w:t>
      </w:r>
      <w:r w:rsidR="008E0DA0">
        <w:rPr>
          <w:rFonts w:ascii="Garamond" w:hAnsi="Garamond"/>
        </w:rPr>
        <w:t>06.01.2.009.3.3.90.39.99.00.00.00</w:t>
      </w:r>
      <w:r w:rsidR="008E0DA0" w:rsidRPr="005228A1">
        <w:rPr>
          <w:rFonts w:ascii="Garamond" w:hAnsi="Garamond"/>
        </w:rPr>
        <w:t>)</w:t>
      </w:r>
      <w:r w:rsidR="008E0DA0">
        <w:rPr>
          <w:rFonts w:ascii="Garamond" w:hAnsi="Garamond"/>
        </w:rPr>
        <w:t xml:space="preserve"> (Ficha nº 96/2018)</w:t>
      </w:r>
      <w:r w:rsidR="008F270A" w:rsidRPr="005228A1">
        <w:rPr>
          <w:rFonts w:ascii="Garamond" w:hAnsi="Garamond"/>
        </w:rPr>
        <w:t xml:space="preserve"> referente ao orçamento do exercício financeiro de 201</w:t>
      </w:r>
      <w:r w:rsidR="00DA24BD" w:rsidRPr="005228A1">
        <w:rPr>
          <w:rFonts w:ascii="Garamond" w:hAnsi="Garamond"/>
        </w:rPr>
        <w:t>8</w:t>
      </w:r>
      <w:r w:rsidR="008F270A" w:rsidRPr="005228A1">
        <w:rPr>
          <w:rFonts w:ascii="Garamond" w:hAnsi="Garamond"/>
        </w:rPr>
        <w:t>.</w:t>
      </w:r>
    </w:p>
    <w:p w:rsidR="007C7C99" w:rsidRPr="005228A1" w:rsidRDefault="007C7C99" w:rsidP="00091F60">
      <w:pPr>
        <w:autoSpaceDE w:val="0"/>
        <w:autoSpaceDN w:val="0"/>
        <w:adjustRightInd w:val="0"/>
        <w:jc w:val="both"/>
        <w:rPr>
          <w:rFonts w:ascii="Garamond" w:hAnsi="Garamond"/>
        </w:rPr>
      </w:pPr>
    </w:p>
    <w:p w:rsidR="005C15DA" w:rsidRPr="005228A1" w:rsidRDefault="00590462" w:rsidP="00E62254">
      <w:pPr>
        <w:autoSpaceDE w:val="0"/>
        <w:autoSpaceDN w:val="0"/>
        <w:adjustRightInd w:val="0"/>
        <w:jc w:val="center"/>
        <w:rPr>
          <w:rFonts w:ascii="Garamond" w:hAnsi="Garamond"/>
          <w:b/>
          <w:bCs/>
          <w:iCs/>
        </w:rPr>
      </w:pPr>
      <w:r w:rsidRPr="005228A1">
        <w:rPr>
          <w:rFonts w:ascii="Garamond" w:hAnsi="Garamond"/>
          <w:b/>
        </w:rPr>
        <w:t xml:space="preserve">CLÁUSULA QUARTA </w:t>
      </w:r>
      <w:r w:rsidRPr="005228A1">
        <w:rPr>
          <w:rFonts w:ascii="Garamond" w:hAnsi="Garamond"/>
        </w:rPr>
        <w:t xml:space="preserve">- </w:t>
      </w:r>
      <w:r w:rsidR="00E62254" w:rsidRPr="005228A1">
        <w:rPr>
          <w:rFonts w:ascii="Garamond" w:hAnsi="Garamond"/>
          <w:bCs/>
          <w:iCs/>
        </w:rPr>
        <w:t>DOS SERVIÇOS</w:t>
      </w:r>
    </w:p>
    <w:p w:rsidR="005C15DA" w:rsidRPr="005228A1" w:rsidRDefault="005C15DA" w:rsidP="00091F60">
      <w:pPr>
        <w:autoSpaceDE w:val="0"/>
        <w:autoSpaceDN w:val="0"/>
        <w:adjustRightInd w:val="0"/>
        <w:jc w:val="both"/>
        <w:rPr>
          <w:rFonts w:ascii="Garamond" w:hAnsi="Garamond"/>
          <w:b/>
          <w:bCs/>
          <w:i/>
          <w:iCs/>
        </w:rPr>
      </w:pPr>
    </w:p>
    <w:p w:rsidR="005C15DA" w:rsidRPr="005228A1" w:rsidRDefault="00E62254" w:rsidP="00091F60">
      <w:pPr>
        <w:autoSpaceDE w:val="0"/>
        <w:autoSpaceDN w:val="0"/>
        <w:adjustRightInd w:val="0"/>
        <w:jc w:val="both"/>
        <w:rPr>
          <w:rFonts w:ascii="Garamond" w:hAnsi="Garamond"/>
        </w:rPr>
      </w:pPr>
      <w:r w:rsidRPr="005228A1">
        <w:rPr>
          <w:rFonts w:ascii="Garamond" w:hAnsi="Garamond"/>
          <w:bCs/>
        </w:rPr>
        <w:t>4.1.</w:t>
      </w:r>
      <w:r w:rsidR="005C15DA" w:rsidRPr="005228A1">
        <w:rPr>
          <w:rFonts w:ascii="Garamond" w:hAnsi="Garamond"/>
          <w:b/>
          <w:bCs/>
        </w:rPr>
        <w:t xml:space="preserve"> </w:t>
      </w:r>
      <w:r w:rsidR="005C15DA" w:rsidRPr="005228A1">
        <w:rPr>
          <w:rFonts w:ascii="Garamond" w:hAnsi="Garamond"/>
        </w:rPr>
        <w:t xml:space="preserve">Todas as especificações técnicas necessárias para execução dos serviços constantes da </w:t>
      </w:r>
      <w:r w:rsidR="005C15DA" w:rsidRPr="005228A1">
        <w:rPr>
          <w:rFonts w:ascii="Garamond" w:hAnsi="Garamond"/>
          <w:bCs/>
        </w:rPr>
        <w:t xml:space="preserve">cláusula </w:t>
      </w:r>
      <w:r w:rsidRPr="005228A1">
        <w:rPr>
          <w:rFonts w:ascii="Garamond" w:hAnsi="Garamond"/>
          <w:bCs/>
        </w:rPr>
        <w:t>primeira</w:t>
      </w:r>
      <w:r w:rsidR="005C15DA" w:rsidRPr="005228A1">
        <w:rPr>
          <w:rFonts w:ascii="Garamond" w:hAnsi="Garamond"/>
          <w:bCs/>
        </w:rPr>
        <w:t xml:space="preserve"> </w:t>
      </w:r>
      <w:r w:rsidR="005C15DA" w:rsidRPr="005228A1">
        <w:rPr>
          <w:rFonts w:ascii="Garamond" w:hAnsi="Garamond"/>
        </w:rPr>
        <w:t xml:space="preserve">estão contidas no </w:t>
      </w:r>
      <w:r w:rsidR="00D05382">
        <w:rPr>
          <w:rFonts w:ascii="Garamond" w:hAnsi="Garamond"/>
          <w:b/>
          <w:bCs/>
        </w:rPr>
        <w:t>ANEXO I</w:t>
      </w:r>
      <w:r w:rsidR="005C15DA" w:rsidRPr="005228A1">
        <w:rPr>
          <w:rFonts w:ascii="Garamond" w:hAnsi="Garamond"/>
          <w:b/>
          <w:bCs/>
        </w:rPr>
        <w:t xml:space="preserve"> – </w:t>
      </w:r>
      <w:r w:rsidR="00363CBE" w:rsidRPr="005228A1">
        <w:rPr>
          <w:rFonts w:ascii="Garamond" w:hAnsi="Garamond"/>
          <w:b/>
          <w:bCs/>
        </w:rPr>
        <w:t>TERMO DE REFERÊNCIA</w:t>
      </w:r>
      <w:r w:rsidR="005C15DA" w:rsidRPr="005228A1">
        <w:rPr>
          <w:rFonts w:ascii="Garamond" w:hAnsi="Garamond"/>
        </w:rPr>
        <w:t>, que rubricado pelas partes, passa a integrar o presente para todos os fins</w:t>
      </w:r>
      <w:r w:rsidR="003C47CC" w:rsidRPr="005228A1">
        <w:rPr>
          <w:rFonts w:ascii="Garamond" w:hAnsi="Garamond"/>
        </w:rPr>
        <w:t xml:space="preserve"> </w:t>
      </w:r>
      <w:r w:rsidR="005C15DA" w:rsidRPr="005228A1">
        <w:rPr>
          <w:rFonts w:ascii="Garamond" w:hAnsi="Garamond"/>
        </w:rPr>
        <w:t>efeitos.</w:t>
      </w:r>
    </w:p>
    <w:p w:rsidR="005C15DA" w:rsidRPr="005228A1" w:rsidRDefault="005C15DA" w:rsidP="00091F60">
      <w:pPr>
        <w:autoSpaceDE w:val="0"/>
        <w:autoSpaceDN w:val="0"/>
        <w:adjustRightInd w:val="0"/>
        <w:jc w:val="both"/>
        <w:rPr>
          <w:rFonts w:ascii="Garamond" w:hAnsi="Garamond"/>
        </w:rPr>
      </w:pPr>
    </w:p>
    <w:p w:rsidR="005C15DA" w:rsidRPr="005228A1" w:rsidRDefault="005C15DA" w:rsidP="00091F60">
      <w:pPr>
        <w:autoSpaceDE w:val="0"/>
        <w:autoSpaceDN w:val="0"/>
        <w:adjustRightInd w:val="0"/>
        <w:jc w:val="both"/>
        <w:rPr>
          <w:rFonts w:ascii="Garamond" w:hAnsi="Garamond"/>
        </w:rPr>
      </w:pPr>
      <w:r w:rsidRPr="005228A1">
        <w:rPr>
          <w:rFonts w:ascii="Garamond" w:hAnsi="Garamond"/>
          <w:b/>
          <w:bCs/>
        </w:rPr>
        <w:t xml:space="preserve">Parágrafo Único. </w:t>
      </w:r>
      <w:r w:rsidR="00A81191" w:rsidRPr="005228A1">
        <w:rPr>
          <w:rFonts w:ascii="Garamond" w:hAnsi="Garamond"/>
        </w:rPr>
        <w:t>Nenhum serviço extra</w:t>
      </w:r>
      <w:r w:rsidRPr="005228A1">
        <w:rPr>
          <w:rFonts w:ascii="Garamond" w:hAnsi="Garamond"/>
        </w:rPr>
        <w:t xml:space="preserve"> poderá ser realizado pela </w:t>
      </w:r>
      <w:r w:rsidRPr="005228A1">
        <w:rPr>
          <w:rFonts w:ascii="Garamond" w:hAnsi="Garamond"/>
          <w:b/>
          <w:bCs/>
        </w:rPr>
        <w:t xml:space="preserve">CONTRATADA, </w:t>
      </w:r>
      <w:r w:rsidRPr="005228A1">
        <w:rPr>
          <w:rFonts w:ascii="Garamond" w:hAnsi="Garamond"/>
        </w:rPr>
        <w:t xml:space="preserve">sem a prévia anuência da </w:t>
      </w:r>
      <w:r w:rsidR="00363CBE" w:rsidRPr="005228A1">
        <w:rPr>
          <w:rFonts w:ascii="Garamond" w:hAnsi="Garamond"/>
        </w:rPr>
        <w:t>Diretoria</w:t>
      </w:r>
      <w:r w:rsidRPr="005228A1">
        <w:rPr>
          <w:rFonts w:ascii="Garamond" w:hAnsi="Garamond"/>
        </w:rPr>
        <w:t xml:space="preserve"> da Fazenda da Prefeitura do Município de Mococa.</w:t>
      </w:r>
    </w:p>
    <w:p w:rsidR="005C15DA" w:rsidRPr="005228A1" w:rsidRDefault="005C15DA" w:rsidP="00091F60">
      <w:pPr>
        <w:autoSpaceDE w:val="0"/>
        <w:autoSpaceDN w:val="0"/>
        <w:adjustRightInd w:val="0"/>
        <w:jc w:val="both"/>
        <w:rPr>
          <w:rFonts w:ascii="Garamond" w:hAnsi="Garamond"/>
          <w:b/>
          <w:bCs/>
          <w:i/>
          <w:iCs/>
        </w:rPr>
      </w:pPr>
    </w:p>
    <w:p w:rsidR="003F3487" w:rsidRPr="005228A1" w:rsidRDefault="003F3487" w:rsidP="003F3487">
      <w:pPr>
        <w:autoSpaceDE w:val="0"/>
        <w:autoSpaceDN w:val="0"/>
        <w:adjustRightInd w:val="0"/>
        <w:jc w:val="both"/>
        <w:rPr>
          <w:rFonts w:ascii="Garamond" w:hAnsi="Garamond"/>
        </w:rPr>
      </w:pPr>
    </w:p>
    <w:p w:rsidR="005C15DA" w:rsidRPr="005228A1" w:rsidRDefault="00590462" w:rsidP="00E62254">
      <w:pPr>
        <w:autoSpaceDE w:val="0"/>
        <w:autoSpaceDN w:val="0"/>
        <w:adjustRightInd w:val="0"/>
        <w:jc w:val="center"/>
        <w:rPr>
          <w:rFonts w:ascii="Garamond" w:hAnsi="Garamond"/>
          <w:bCs/>
          <w:iCs/>
        </w:rPr>
      </w:pPr>
      <w:r w:rsidRPr="005228A1">
        <w:rPr>
          <w:rFonts w:ascii="Garamond" w:hAnsi="Garamond"/>
          <w:b/>
        </w:rPr>
        <w:t>CLÁUSULA QUINTA</w:t>
      </w:r>
      <w:r w:rsidRPr="005228A1">
        <w:rPr>
          <w:rFonts w:ascii="Garamond" w:hAnsi="Garamond"/>
        </w:rPr>
        <w:t xml:space="preserve"> - </w:t>
      </w:r>
      <w:r w:rsidR="005C15DA" w:rsidRPr="005228A1">
        <w:rPr>
          <w:rFonts w:ascii="Garamond" w:hAnsi="Garamond"/>
          <w:bCs/>
          <w:iCs/>
        </w:rPr>
        <w:t>DAS</w:t>
      </w:r>
      <w:r w:rsidR="00E62254" w:rsidRPr="005228A1">
        <w:rPr>
          <w:rFonts w:ascii="Garamond" w:hAnsi="Garamond"/>
          <w:bCs/>
          <w:iCs/>
        </w:rPr>
        <w:t xml:space="preserve"> OBRIGAÇÕES DA CONTRATADA</w:t>
      </w:r>
    </w:p>
    <w:p w:rsidR="00196068" w:rsidRPr="005228A1" w:rsidRDefault="00196068" w:rsidP="00E62254">
      <w:pPr>
        <w:autoSpaceDE w:val="0"/>
        <w:autoSpaceDN w:val="0"/>
        <w:adjustRightInd w:val="0"/>
        <w:jc w:val="center"/>
        <w:rPr>
          <w:rFonts w:ascii="Garamond" w:hAnsi="Garamond"/>
          <w:b/>
          <w:bCs/>
          <w:i/>
          <w:iCs/>
        </w:rPr>
      </w:pPr>
    </w:p>
    <w:p w:rsidR="007478B8" w:rsidRPr="005228A1" w:rsidRDefault="007478B8" w:rsidP="007478B8">
      <w:pPr>
        <w:autoSpaceDE w:val="0"/>
        <w:autoSpaceDN w:val="0"/>
        <w:adjustRightInd w:val="0"/>
        <w:jc w:val="both"/>
        <w:rPr>
          <w:rFonts w:ascii="Garamond" w:hAnsi="Garamond"/>
          <w:bCs/>
        </w:rPr>
      </w:pPr>
      <w:r w:rsidRPr="005228A1">
        <w:rPr>
          <w:rFonts w:ascii="Garamond" w:hAnsi="Garamond"/>
          <w:bCs/>
        </w:rPr>
        <w:t>5.1.</w:t>
      </w:r>
      <w:r w:rsidRPr="005228A1">
        <w:rPr>
          <w:rFonts w:ascii="Garamond" w:hAnsi="Garamond"/>
          <w:b/>
          <w:bCs/>
        </w:rPr>
        <w:t xml:space="preserve"> </w:t>
      </w:r>
      <w:r w:rsidRPr="005228A1">
        <w:rPr>
          <w:rFonts w:ascii="Garamond" w:hAnsi="Garamond"/>
        </w:rPr>
        <w:t xml:space="preserve">Responsabilizar-se tecnicamente pelos serviços descritos no </w:t>
      </w:r>
      <w:r w:rsidR="001B03DF">
        <w:rPr>
          <w:rFonts w:ascii="Garamond" w:hAnsi="Garamond"/>
          <w:bCs/>
        </w:rPr>
        <w:t>ANEXO I</w:t>
      </w:r>
      <w:r w:rsidRPr="005228A1">
        <w:rPr>
          <w:rFonts w:ascii="Garamond" w:hAnsi="Garamond"/>
          <w:bCs/>
        </w:rPr>
        <w:t xml:space="preserve"> – Termo de Referência do edital.</w:t>
      </w:r>
    </w:p>
    <w:p w:rsidR="007478B8" w:rsidRPr="005228A1" w:rsidRDefault="007478B8" w:rsidP="007478B8">
      <w:pPr>
        <w:autoSpaceDE w:val="0"/>
        <w:autoSpaceDN w:val="0"/>
        <w:adjustRightInd w:val="0"/>
        <w:jc w:val="both"/>
        <w:rPr>
          <w:rFonts w:ascii="Garamond" w:hAnsi="Garamond"/>
          <w:b/>
          <w:bCs/>
        </w:rPr>
      </w:pPr>
    </w:p>
    <w:p w:rsidR="007478B8" w:rsidRPr="005228A1" w:rsidRDefault="007478B8" w:rsidP="007478B8">
      <w:pPr>
        <w:autoSpaceDE w:val="0"/>
        <w:autoSpaceDN w:val="0"/>
        <w:adjustRightInd w:val="0"/>
        <w:jc w:val="both"/>
        <w:rPr>
          <w:rFonts w:ascii="Garamond" w:hAnsi="Garamond"/>
        </w:rPr>
      </w:pPr>
      <w:r w:rsidRPr="005228A1">
        <w:rPr>
          <w:rFonts w:ascii="Garamond" w:hAnsi="Garamond"/>
        </w:rPr>
        <w:t>5.2.</w:t>
      </w:r>
      <w:r w:rsidRPr="005228A1">
        <w:rPr>
          <w:rFonts w:ascii="Garamond" w:hAnsi="Garamond"/>
          <w:b/>
        </w:rPr>
        <w:t xml:space="preserve"> </w:t>
      </w:r>
      <w:r w:rsidRPr="005228A1">
        <w:rPr>
          <w:rFonts w:ascii="Garamond" w:hAnsi="Garamond"/>
        </w:rPr>
        <w:t xml:space="preserve">Arcar com os tributos, impostos, taxas, emolumentos, contribuições fiscais e parafiscais, que sejam devidos em decorrência direta ou indireta do presente contrato; </w:t>
      </w:r>
    </w:p>
    <w:p w:rsidR="007478B8" w:rsidRPr="005228A1" w:rsidRDefault="007478B8" w:rsidP="007478B8">
      <w:pPr>
        <w:autoSpaceDE w:val="0"/>
        <w:autoSpaceDN w:val="0"/>
        <w:adjustRightInd w:val="0"/>
        <w:jc w:val="both"/>
        <w:rPr>
          <w:rFonts w:ascii="Garamond" w:hAnsi="Garamond"/>
        </w:rPr>
      </w:pPr>
    </w:p>
    <w:p w:rsidR="007478B8" w:rsidRPr="005228A1" w:rsidRDefault="007478B8" w:rsidP="007478B8">
      <w:pPr>
        <w:autoSpaceDE w:val="0"/>
        <w:autoSpaceDN w:val="0"/>
        <w:adjustRightInd w:val="0"/>
        <w:jc w:val="both"/>
        <w:rPr>
          <w:rFonts w:ascii="Garamond" w:hAnsi="Garamond"/>
        </w:rPr>
      </w:pPr>
      <w:r w:rsidRPr="005228A1">
        <w:rPr>
          <w:rFonts w:ascii="Garamond" w:hAnsi="Garamond"/>
          <w:bCs/>
        </w:rPr>
        <w:t>5.3.</w:t>
      </w:r>
      <w:r w:rsidRPr="005228A1">
        <w:rPr>
          <w:rFonts w:ascii="Garamond" w:hAnsi="Garamond"/>
          <w:b/>
          <w:bCs/>
        </w:rPr>
        <w:t xml:space="preserve"> </w:t>
      </w:r>
      <w:r w:rsidRPr="005228A1">
        <w:rPr>
          <w:rFonts w:ascii="Garamond" w:hAnsi="Garamond"/>
        </w:rPr>
        <w:t xml:space="preserve">Orientar seus funcionários a serviço deste contrato para que conduzam os trabalhos de acordo com as normas técnicas adequadas, em estrita observância à legislação federal, estadual e municipal aplicáveis; e, </w:t>
      </w:r>
    </w:p>
    <w:p w:rsidR="007478B8" w:rsidRPr="005228A1" w:rsidRDefault="007478B8" w:rsidP="007478B8">
      <w:pPr>
        <w:autoSpaceDE w:val="0"/>
        <w:autoSpaceDN w:val="0"/>
        <w:adjustRightInd w:val="0"/>
        <w:jc w:val="both"/>
        <w:rPr>
          <w:rFonts w:ascii="Garamond" w:hAnsi="Garamond"/>
        </w:rPr>
      </w:pPr>
    </w:p>
    <w:p w:rsidR="007478B8" w:rsidRPr="005228A1" w:rsidRDefault="007478B8" w:rsidP="007478B8">
      <w:pPr>
        <w:autoSpaceDE w:val="0"/>
        <w:autoSpaceDN w:val="0"/>
        <w:adjustRightInd w:val="0"/>
        <w:jc w:val="both"/>
        <w:rPr>
          <w:rFonts w:ascii="Garamond" w:hAnsi="Garamond"/>
          <w:b/>
          <w:bCs/>
        </w:rPr>
      </w:pPr>
      <w:r w:rsidRPr="005228A1">
        <w:rPr>
          <w:rFonts w:ascii="Garamond" w:hAnsi="Garamond"/>
          <w:bCs/>
        </w:rPr>
        <w:t>5.4</w:t>
      </w:r>
      <w:r w:rsidRPr="005228A1">
        <w:rPr>
          <w:rFonts w:ascii="Garamond" w:hAnsi="Garamond"/>
          <w:b/>
          <w:bCs/>
        </w:rPr>
        <w:t xml:space="preserve">. </w:t>
      </w:r>
      <w:r w:rsidRPr="005228A1">
        <w:rPr>
          <w:rFonts w:ascii="Garamond" w:hAnsi="Garamond"/>
        </w:rPr>
        <w:t xml:space="preserve">Responsabilizar-se por danos causados à Administração ou a terceiros, decorrentes de sua culpa ou dolo, ou de seus funcionários, na execução do contrato, não excluindo ou reduzindo essa responsabilidade, a fiscalização ou acompanhamento pelo órgão interessado da </w:t>
      </w:r>
      <w:r w:rsidRPr="005228A1">
        <w:rPr>
          <w:rFonts w:ascii="Garamond" w:hAnsi="Garamond"/>
          <w:b/>
          <w:bCs/>
        </w:rPr>
        <w:t>PREFEITURA.</w:t>
      </w:r>
    </w:p>
    <w:p w:rsidR="007478B8" w:rsidRPr="005228A1" w:rsidRDefault="007478B8" w:rsidP="007478B8">
      <w:pPr>
        <w:autoSpaceDE w:val="0"/>
        <w:autoSpaceDN w:val="0"/>
        <w:adjustRightInd w:val="0"/>
        <w:jc w:val="both"/>
        <w:rPr>
          <w:rFonts w:ascii="Garamond" w:hAnsi="Garamond"/>
          <w:b/>
          <w:bCs/>
        </w:rPr>
      </w:pPr>
    </w:p>
    <w:p w:rsidR="007478B8" w:rsidRPr="005228A1" w:rsidRDefault="007478B8" w:rsidP="007478B8">
      <w:pPr>
        <w:autoSpaceDE w:val="0"/>
        <w:autoSpaceDN w:val="0"/>
        <w:adjustRightInd w:val="0"/>
        <w:jc w:val="both"/>
        <w:rPr>
          <w:rFonts w:ascii="Garamond" w:hAnsi="Garamond"/>
          <w:bCs/>
        </w:rPr>
      </w:pPr>
      <w:r w:rsidRPr="005228A1">
        <w:rPr>
          <w:rFonts w:ascii="Garamond" w:hAnsi="Garamond"/>
          <w:bCs/>
        </w:rPr>
        <w:t xml:space="preserve">5.5. Efetuar a entrega </w:t>
      </w:r>
      <w:r w:rsidR="00D73964" w:rsidRPr="005228A1">
        <w:rPr>
          <w:rFonts w:ascii="Garamond" w:hAnsi="Garamond"/>
          <w:bCs/>
        </w:rPr>
        <w:t xml:space="preserve">dos carnês </w:t>
      </w:r>
      <w:r w:rsidRPr="005228A1">
        <w:rPr>
          <w:rFonts w:ascii="Garamond" w:hAnsi="Garamond"/>
          <w:bCs/>
        </w:rPr>
        <w:t>no prazo previsto neste edital, sob pena de sanções administrativas.</w:t>
      </w:r>
    </w:p>
    <w:p w:rsidR="00590462" w:rsidRPr="005228A1" w:rsidRDefault="00590462" w:rsidP="00091F60">
      <w:pPr>
        <w:autoSpaceDE w:val="0"/>
        <w:autoSpaceDN w:val="0"/>
        <w:adjustRightInd w:val="0"/>
        <w:jc w:val="both"/>
        <w:rPr>
          <w:rFonts w:ascii="Garamond" w:hAnsi="Garamond"/>
          <w:b/>
        </w:rPr>
      </w:pPr>
    </w:p>
    <w:p w:rsidR="00E62254" w:rsidRPr="005228A1" w:rsidRDefault="00E62254" w:rsidP="00091F60">
      <w:pPr>
        <w:autoSpaceDE w:val="0"/>
        <w:autoSpaceDN w:val="0"/>
        <w:adjustRightInd w:val="0"/>
        <w:jc w:val="both"/>
        <w:rPr>
          <w:rFonts w:ascii="Garamond" w:hAnsi="Garamond"/>
          <w:b/>
        </w:rPr>
      </w:pPr>
    </w:p>
    <w:p w:rsidR="00590462" w:rsidRPr="005228A1" w:rsidRDefault="00590462" w:rsidP="00E62254">
      <w:pPr>
        <w:autoSpaceDE w:val="0"/>
        <w:autoSpaceDN w:val="0"/>
        <w:adjustRightInd w:val="0"/>
        <w:jc w:val="center"/>
        <w:rPr>
          <w:rFonts w:ascii="Garamond" w:hAnsi="Garamond"/>
          <w:b/>
          <w:u w:val="single"/>
        </w:rPr>
      </w:pPr>
      <w:r w:rsidRPr="005228A1">
        <w:rPr>
          <w:rFonts w:ascii="Garamond" w:hAnsi="Garamond"/>
          <w:b/>
        </w:rPr>
        <w:t>CLÁUSULA SEXTA</w:t>
      </w:r>
      <w:r w:rsidRPr="005228A1">
        <w:rPr>
          <w:rFonts w:ascii="Garamond" w:hAnsi="Garamond"/>
        </w:rPr>
        <w:t xml:space="preserve"> – DAS OBRIGAÇÕES DA CONTRATANTE</w:t>
      </w:r>
    </w:p>
    <w:p w:rsidR="00590462" w:rsidRPr="005228A1" w:rsidRDefault="00590462" w:rsidP="00590462">
      <w:pPr>
        <w:autoSpaceDE w:val="0"/>
        <w:autoSpaceDN w:val="0"/>
        <w:adjustRightInd w:val="0"/>
        <w:jc w:val="both"/>
        <w:rPr>
          <w:rFonts w:ascii="Garamond" w:hAnsi="Garamond"/>
        </w:rPr>
      </w:pPr>
      <w:r w:rsidRPr="005228A1">
        <w:rPr>
          <w:rFonts w:ascii="Garamond" w:hAnsi="Garamond"/>
        </w:rPr>
        <w:t xml:space="preserve"> </w:t>
      </w:r>
    </w:p>
    <w:p w:rsidR="007478B8" w:rsidRPr="005228A1" w:rsidRDefault="007478B8" w:rsidP="007478B8">
      <w:pPr>
        <w:jc w:val="both"/>
        <w:rPr>
          <w:rFonts w:ascii="Garamond" w:hAnsi="Garamond"/>
        </w:rPr>
      </w:pPr>
      <w:r w:rsidRPr="005228A1">
        <w:rPr>
          <w:rFonts w:ascii="Garamond" w:hAnsi="Garamond"/>
          <w:bCs/>
        </w:rPr>
        <w:t xml:space="preserve">6.1. </w:t>
      </w:r>
      <w:r w:rsidRPr="005228A1">
        <w:rPr>
          <w:rFonts w:ascii="Garamond" w:hAnsi="Garamond"/>
        </w:rPr>
        <w:t>Proporcionar todas as facilidades necessárias, para que a Contratada possa cumprir as condições estabelecidas neste contrato;</w:t>
      </w:r>
    </w:p>
    <w:p w:rsidR="007478B8" w:rsidRPr="005228A1" w:rsidRDefault="007478B8" w:rsidP="007478B8">
      <w:pPr>
        <w:ind w:firstLine="1080"/>
        <w:jc w:val="both"/>
        <w:rPr>
          <w:rFonts w:ascii="Garamond" w:hAnsi="Garamond"/>
        </w:rPr>
      </w:pPr>
    </w:p>
    <w:p w:rsidR="007478B8" w:rsidRPr="005228A1" w:rsidRDefault="007478B8" w:rsidP="007478B8">
      <w:pPr>
        <w:jc w:val="both"/>
        <w:rPr>
          <w:rFonts w:ascii="Garamond" w:hAnsi="Garamond"/>
          <w:color w:val="FF0000"/>
        </w:rPr>
      </w:pPr>
      <w:r w:rsidRPr="005228A1">
        <w:rPr>
          <w:rFonts w:ascii="Garamond" w:hAnsi="Garamond"/>
        </w:rPr>
        <w:t>6.2. Efetuar os pagamentos devidos à Contratada, no prazo e condições estabelecidas.</w:t>
      </w:r>
    </w:p>
    <w:p w:rsidR="007478B8" w:rsidRPr="005228A1" w:rsidRDefault="007478B8" w:rsidP="007478B8">
      <w:pPr>
        <w:jc w:val="both"/>
        <w:rPr>
          <w:rFonts w:ascii="Garamond" w:hAnsi="Garamond"/>
          <w:color w:val="FF0000"/>
        </w:rPr>
      </w:pPr>
    </w:p>
    <w:p w:rsidR="007478B8" w:rsidRPr="005228A1" w:rsidRDefault="007478B8" w:rsidP="007478B8">
      <w:pPr>
        <w:jc w:val="both"/>
        <w:rPr>
          <w:rFonts w:ascii="Garamond" w:hAnsi="Garamond"/>
        </w:rPr>
      </w:pPr>
      <w:r w:rsidRPr="005228A1">
        <w:rPr>
          <w:rFonts w:ascii="Garamond" w:hAnsi="Garamond"/>
        </w:rPr>
        <w:lastRenderedPageBreak/>
        <w:t>6.3. Enviar os arquivos em condições técnicas de impressão e fornecer o layout dos arquivos;</w:t>
      </w:r>
    </w:p>
    <w:p w:rsidR="007478B8" w:rsidRPr="005228A1" w:rsidRDefault="007478B8" w:rsidP="007478B8">
      <w:pPr>
        <w:jc w:val="both"/>
        <w:rPr>
          <w:rFonts w:ascii="Garamond" w:hAnsi="Garamond"/>
        </w:rPr>
      </w:pPr>
    </w:p>
    <w:p w:rsidR="007478B8" w:rsidRPr="005228A1" w:rsidRDefault="007478B8" w:rsidP="007478B8">
      <w:pPr>
        <w:jc w:val="both"/>
        <w:rPr>
          <w:rFonts w:ascii="Garamond" w:hAnsi="Garamond"/>
        </w:rPr>
      </w:pPr>
      <w:r w:rsidRPr="005228A1">
        <w:rPr>
          <w:rFonts w:ascii="Garamond" w:hAnsi="Garamond"/>
        </w:rPr>
        <w:t>6.4. Fornecer a arte final, por meio magnético ou foto;</w:t>
      </w:r>
    </w:p>
    <w:p w:rsidR="007478B8" w:rsidRPr="005228A1" w:rsidRDefault="007478B8" w:rsidP="007478B8">
      <w:pPr>
        <w:jc w:val="both"/>
        <w:rPr>
          <w:rFonts w:ascii="Garamond" w:hAnsi="Garamond"/>
        </w:rPr>
      </w:pPr>
    </w:p>
    <w:p w:rsidR="007478B8" w:rsidRPr="005228A1" w:rsidRDefault="007478B8" w:rsidP="007478B8">
      <w:pPr>
        <w:jc w:val="both"/>
        <w:rPr>
          <w:rFonts w:ascii="Garamond" w:hAnsi="Garamond"/>
        </w:rPr>
      </w:pPr>
      <w:r w:rsidRPr="005228A1">
        <w:rPr>
          <w:rFonts w:ascii="Garamond" w:hAnsi="Garamond"/>
        </w:rPr>
        <w:t>6.5. Aprovar os modelos e o código de barras junto ao(s) banco(s);</w:t>
      </w:r>
    </w:p>
    <w:p w:rsidR="007478B8" w:rsidRPr="005228A1" w:rsidRDefault="007478B8" w:rsidP="007478B8">
      <w:pPr>
        <w:autoSpaceDE w:val="0"/>
        <w:autoSpaceDN w:val="0"/>
        <w:adjustRightInd w:val="0"/>
        <w:jc w:val="both"/>
        <w:rPr>
          <w:rFonts w:ascii="Garamond" w:hAnsi="Garamond"/>
          <w:b/>
          <w:bCs/>
          <w:i/>
          <w:iCs/>
        </w:rPr>
      </w:pPr>
    </w:p>
    <w:p w:rsidR="005C15DA" w:rsidRPr="005228A1" w:rsidRDefault="005C15DA" w:rsidP="00091F60">
      <w:pPr>
        <w:autoSpaceDE w:val="0"/>
        <w:autoSpaceDN w:val="0"/>
        <w:adjustRightInd w:val="0"/>
        <w:jc w:val="both"/>
        <w:rPr>
          <w:rFonts w:ascii="Garamond" w:hAnsi="Garamond"/>
          <w:b/>
          <w:bCs/>
        </w:rPr>
      </w:pPr>
    </w:p>
    <w:p w:rsidR="007478B8" w:rsidRPr="005228A1" w:rsidRDefault="00590462" w:rsidP="007478B8">
      <w:pPr>
        <w:autoSpaceDE w:val="0"/>
        <w:autoSpaceDN w:val="0"/>
        <w:adjustRightInd w:val="0"/>
        <w:jc w:val="center"/>
        <w:rPr>
          <w:rFonts w:ascii="Garamond" w:hAnsi="Garamond"/>
          <w:b/>
          <w:bCs/>
          <w:i/>
          <w:iCs/>
        </w:rPr>
      </w:pPr>
      <w:r w:rsidRPr="005228A1">
        <w:rPr>
          <w:rFonts w:ascii="Garamond" w:hAnsi="Garamond"/>
          <w:b/>
          <w:bCs/>
          <w:iCs/>
        </w:rPr>
        <w:t xml:space="preserve">CLÁUSULA SÉTIMA - </w:t>
      </w:r>
      <w:r w:rsidR="007478B8" w:rsidRPr="005228A1">
        <w:rPr>
          <w:rFonts w:ascii="Garamond" w:hAnsi="Garamond"/>
          <w:bCs/>
          <w:iCs/>
        </w:rPr>
        <w:t>DO SUPORTE LEGAL</w:t>
      </w:r>
    </w:p>
    <w:p w:rsidR="007478B8" w:rsidRPr="005228A1" w:rsidRDefault="007478B8" w:rsidP="007478B8">
      <w:pPr>
        <w:autoSpaceDE w:val="0"/>
        <w:autoSpaceDN w:val="0"/>
        <w:adjustRightInd w:val="0"/>
        <w:jc w:val="both"/>
        <w:rPr>
          <w:rFonts w:ascii="Garamond" w:hAnsi="Garamond"/>
          <w:b/>
          <w:bCs/>
          <w:i/>
          <w:iCs/>
        </w:rPr>
      </w:pPr>
    </w:p>
    <w:p w:rsidR="007478B8" w:rsidRPr="005228A1" w:rsidRDefault="007478B8" w:rsidP="007478B8">
      <w:pPr>
        <w:autoSpaceDE w:val="0"/>
        <w:autoSpaceDN w:val="0"/>
        <w:adjustRightInd w:val="0"/>
        <w:jc w:val="both"/>
        <w:rPr>
          <w:rFonts w:ascii="Garamond" w:hAnsi="Garamond"/>
        </w:rPr>
      </w:pPr>
      <w:r w:rsidRPr="005228A1">
        <w:rPr>
          <w:rFonts w:ascii="Garamond" w:hAnsi="Garamond"/>
          <w:bCs/>
        </w:rPr>
        <w:t>7.1.</w:t>
      </w:r>
      <w:r w:rsidRPr="005228A1">
        <w:rPr>
          <w:rFonts w:ascii="Garamond" w:hAnsi="Garamond"/>
          <w:b/>
          <w:bCs/>
        </w:rPr>
        <w:t xml:space="preserve"> </w:t>
      </w:r>
      <w:r w:rsidRPr="005228A1">
        <w:rPr>
          <w:rFonts w:ascii="Garamond" w:hAnsi="Garamond"/>
        </w:rPr>
        <w:t>O presente contra</w:t>
      </w:r>
      <w:r w:rsidR="00FD146B" w:rsidRPr="005228A1">
        <w:rPr>
          <w:rFonts w:ascii="Garamond" w:hAnsi="Garamond"/>
        </w:rPr>
        <w:t>to será regido pelo Processo n.</w:t>
      </w:r>
      <w:r w:rsidR="00782B74">
        <w:rPr>
          <w:rFonts w:ascii="Garamond" w:hAnsi="Garamond"/>
        </w:rPr>
        <w:t>_______</w:t>
      </w:r>
      <w:r w:rsidR="00FD146B" w:rsidRPr="005228A1">
        <w:rPr>
          <w:rFonts w:ascii="Garamond" w:hAnsi="Garamond"/>
        </w:rPr>
        <w:t>/201</w:t>
      </w:r>
      <w:r w:rsidR="00782B74">
        <w:rPr>
          <w:rFonts w:ascii="Garamond" w:hAnsi="Garamond"/>
        </w:rPr>
        <w:t>8</w:t>
      </w:r>
      <w:r w:rsidR="00FD146B" w:rsidRPr="005228A1">
        <w:rPr>
          <w:rFonts w:ascii="Garamond" w:hAnsi="Garamond"/>
        </w:rPr>
        <w:t>, Pregão Presencial n.</w:t>
      </w:r>
      <w:r w:rsidR="00782B74">
        <w:rPr>
          <w:rFonts w:ascii="Garamond" w:hAnsi="Garamond"/>
        </w:rPr>
        <w:t>_______</w:t>
      </w:r>
      <w:r w:rsidR="00FD146B" w:rsidRPr="005228A1">
        <w:rPr>
          <w:rFonts w:ascii="Garamond" w:hAnsi="Garamond"/>
        </w:rPr>
        <w:t>201</w:t>
      </w:r>
      <w:r w:rsidR="00782B74">
        <w:rPr>
          <w:rFonts w:ascii="Garamond" w:hAnsi="Garamond"/>
        </w:rPr>
        <w:t>8</w:t>
      </w:r>
      <w:r w:rsidRPr="005228A1">
        <w:rPr>
          <w:rFonts w:ascii="Garamond" w:hAnsi="Garamond"/>
        </w:rPr>
        <w:t xml:space="preserve"> e pelas Leis Federais n.º 8.666/93 e 10.520/02 e suas posteriores atualizações.</w:t>
      </w:r>
    </w:p>
    <w:p w:rsidR="007478B8" w:rsidRPr="005228A1" w:rsidRDefault="007478B8" w:rsidP="00E62254">
      <w:pPr>
        <w:autoSpaceDE w:val="0"/>
        <w:autoSpaceDN w:val="0"/>
        <w:adjustRightInd w:val="0"/>
        <w:jc w:val="center"/>
        <w:rPr>
          <w:rFonts w:ascii="Garamond" w:hAnsi="Garamond"/>
          <w:b/>
          <w:bCs/>
          <w:i/>
          <w:iCs/>
        </w:rPr>
      </w:pPr>
    </w:p>
    <w:p w:rsidR="007478B8" w:rsidRPr="005228A1" w:rsidRDefault="007478B8" w:rsidP="00091F60">
      <w:pPr>
        <w:autoSpaceDE w:val="0"/>
        <w:autoSpaceDN w:val="0"/>
        <w:adjustRightInd w:val="0"/>
        <w:jc w:val="both"/>
        <w:rPr>
          <w:rFonts w:ascii="Garamond" w:hAnsi="Garamond"/>
          <w:b/>
          <w:bCs/>
          <w:iCs/>
        </w:rPr>
      </w:pPr>
    </w:p>
    <w:p w:rsidR="005C15DA" w:rsidRPr="005228A1" w:rsidRDefault="00B421F5" w:rsidP="00E62254">
      <w:pPr>
        <w:autoSpaceDE w:val="0"/>
        <w:autoSpaceDN w:val="0"/>
        <w:adjustRightInd w:val="0"/>
        <w:jc w:val="center"/>
        <w:rPr>
          <w:rFonts w:ascii="Garamond" w:hAnsi="Garamond"/>
          <w:bCs/>
          <w:iCs/>
        </w:rPr>
      </w:pPr>
      <w:r w:rsidRPr="005228A1">
        <w:rPr>
          <w:rFonts w:ascii="Garamond" w:hAnsi="Garamond"/>
          <w:b/>
          <w:bCs/>
          <w:iCs/>
        </w:rPr>
        <w:t xml:space="preserve">CLÁUSULA OITAVA </w:t>
      </w:r>
      <w:r w:rsidR="007942E6" w:rsidRPr="005228A1">
        <w:rPr>
          <w:rFonts w:ascii="Garamond" w:hAnsi="Garamond"/>
          <w:b/>
          <w:bCs/>
          <w:iCs/>
        </w:rPr>
        <w:t>–</w:t>
      </w:r>
      <w:r w:rsidRPr="005228A1">
        <w:rPr>
          <w:rFonts w:ascii="Garamond" w:hAnsi="Garamond"/>
          <w:b/>
          <w:bCs/>
          <w:iCs/>
        </w:rPr>
        <w:t xml:space="preserve"> </w:t>
      </w:r>
      <w:r w:rsidR="007942E6" w:rsidRPr="005228A1">
        <w:rPr>
          <w:rFonts w:ascii="Garamond" w:hAnsi="Garamond"/>
          <w:bCs/>
          <w:iCs/>
        </w:rPr>
        <w:t>DO ACRÉSCIMO OU SUPRESSÃO</w:t>
      </w:r>
    </w:p>
    <w:p w:rsidR="007942E6" w:rsidRPr="005228A1" w:rsidRDefault="007942E6" w:rsidP="00E62254">
      <w:pPr>
        <w:autoSpaceDE w:val="0"/>
        <w:autoSpaceDN w:val="0"/>
        <w:adjustRightInd w:val="0"/>
        <w:jc w:val="center"/>
        <w:rPr>
          <w:rFonts w:ascii="Garamond" w:hAnsi="Garamond"/>
          <w:bCs/>
          <w:iCs/>
        </w:rPr>
      </w:pPr>
    </w:p>
    <w:p w:rsidR="007942E6" w:rsidRPr="005228A1" w:rsidRDefault="007942E6" w:rsidP="007942E6">
      <w:pPr>
        <w:jc w:val="both"/>
        <w:rPr>
          <w:rFonts w:ascii="Garamond" w:hAnsi="Garamond"/>
        </w:rPr>
      </w:pPr>
      <w:r w:rsidRPr="005228A1">
        <w:rPr>
          <w:rFonts w:ascii="Garamond" w:hAnsi="Garamond"/>
        </w:rPr>
        <w:t>8.1. A proponente fica obrigada a aceitar, nas mesmas condições contratuais, os acréscimos ou supressões que se fizerem, nos termos do § 1º do artigo 65 da Lei 8.666/93.</w:t>
      </w:r>
    </w:p>
    <w:p w:rsidR="007942E6" w:rsidRPr="005228A1" w:rsidRDefault="007942E6" w:rsidP="007942E6">
      <w:pPr>
        <w:jc w:val="both"/>
        <w:rPr>
          <w:rFonts w:ascii="Garamond" w:hAnsi="Garamond"/>
        </w:rPr>
      </w:pPr>
      <w:r w:rsidRPr="005228A1">
        <w:rPr>
          <w:rFonts w:ascii="Garamond" w:hAnsi="Garamond"/>
        </w:rPr>
        <w:tab/>
      </w:r>
    </w:p>
    <w:p w:rsidR="00B421F5" w:rsidRPr="005228A1" w:rsidRDefault="00B421F5" w:rsidP="00091F60">
      <w:pPr>
        <w:autoSpaceDE w:val="0"/>
        <w:autoSpaceDN w:val="0"/>
        <w:adjustRightInd w:val="0"/>
        <w:jc w:val="both"/>
        <w:rPr>
          <w:rFonts w:ascii="Garamond" w:hAnsi="Garamond"/>
          <w:b/>
          <w:bCs/>
          <w:iCs/>
        </w:rPr>
      </w:pPr>
    </w:p>
    <w:p w:rsidR="00E62254" w:rsidRPr="005228A1" w:rsidRDefault="00B421F5" w:rsidP="00E62254">
      <w:pPr>
        <w:autoSpaceDE w:val="0"/>
        <w:autoSpaceDN w:val="0"/>
        <w:adjustRightInd w:val="0"/>
        <w:jc w:val="center"/>
        <w:rPr>
          <w:rFonts w:ascii="Garamond" w:hAnsi="Garamond"/>
          <w:b/>
          <w:bCs/>
          <w:iCs/>
        </w:rPr>
      </w:pPr>
      <w:r w:rsidRPr="005228A1">
        <w:rPr>
          <w:rFonts w:ascii="Garamond" w:hAnsi="Garamond"/>
          <w:b/>
          <w:bCs/>
          <w:iCs/>
        </w:rPr>
        <w:t xml:space="preserve">CLÁUSULA NONA - </w:t>
      </w:r>
      <w:r w:rsidRPr="005228A1">
        <w:rPr>
          <w:rFonts w:ascii="Garamond" w:hAnsi="Garamond"/>
          <w:bCs/>
          <w:iCs/>
        </w:rPr>
        <w:t>DA VIGÊNCIA DO CONTRATO</w:t>
      </w:r>
    </w:p>
    <w:p w:rsidR="00D936D2" w:rsidRPr="005228A1" w:rsidRDefault="00D936D2" w:rsidP="00E62254">
      <w:pPr>
        <w:autoSpaceDE w:val="0"/>
        <w:autoSpaceDN w:val="0"/>
        <w:adjustRightInd w:val="0"/>
        <w:jc w:val="center"/>
        <w:rPr>
          <w:rFonts w:ascii="Garamond" w:hAnsi="Garamond"/>
          <w:b/>
          <w:bCs/>
          <w:iCs/>
        </w:rPr>
      </w:pPr>
    </w:p>
    <w:p w:rsidR="005C15DA" w:rsidRPr="005228A1" w:rsidRDefault="00B421F5" w:rsidP="00196068">
      <w:pPr>
        <w:autoSpaceDE w:val="0"/>
        <w:autoSpaceDN w:val="0"/>
        <w:adjustRightInd w:val="0"/>
        <w:jc w:val="both"/>
        <w:rPr>
          <w:rFonts w:ascii="Garamond" w:hAnsi="Garamond"/>
        </w:rPr>
      </w:pPr>
      <w:r w:rsidRPr="005228A1">
        <w:rPr>
          <w:rFonts w:ascii="Garamond" w:hAnsi="Garamond"/>
          <w:bCs/>
        </w:rPr>
        <w:t>9.1.</w:t>
      </w:r>
      <w:r w:rsidR="005C15DA" w:rsidRPr="005228A1">
        <w:rPr>
          <w:rFonts w:ascii="Garamond" w:hAnsi="Garamond"/>
          <w:b/>
          <w:bCs/>
        </w:rPr>
        <w:t xml:space="preserve"> </w:t>
      </w:r>
      <w:r w:rsidR="0019070D" w:rsidRPr="005228A1">
        <w:rPr>
          <w:rFonts w:ascii="Garamond" w:hAnsi="Garamond"/>
        </w:rPr>
        <w:t>O pre</w:t>
      </w:r>
      <w:r w:rsidR="00196068" w:rsidRPr="005228A1">
        <w:rPr>
          <w:rFonts w:ascii="Garamond" w:hAnsi="Garamond"/>
        </w:rPr>
        <w:t xml:space="preserve">sente contrato terá a vigência </w:t>
      </w:r>
      <w:r w:rsidR="007478B8" w:rsidRPr="005228A1">
        <w:rPr>
          <w:rFonts w:ascii="Garamond" w:hAnsi="Garamond"/>
        </w:rPr>
        <w:t>de 06 (seis) meses, contados a partir da</w:t>
      </w:r>
      <w:r w:rsidR="007942E6" w:rsidRPr="005228A1">
        <w:rPr>
          <w:rFonts w:ascii="Garamond" w:hAnsi="Garamond"/>
        </w:rPr>
        <w:t xml:space="preserve"> data de</w:t>
      </w:r>
      <w:r w:rsidR="007478B8" w:rsidRPr="005228A1">
        <w:rPr>
          <w:rFonts w:ascii="Garamond" w:hAnsi="Garamond"/>
        </w:rPr>
        <w:t xml:space="preserve"> assinatura do contrato</w:t>
      </w:r>
      <w:r w:rsidR="00D05382">
        <w:rPr>
          <w:rFonts w:ascii="Garamond" w:hAnsi="Garamond"/>
        </w:rPr>
        <w:t>, podendo ser prorrogado a critério da administração.</w:t>
      </w:r>
    </w:p>
    <w:p w:rsidR="00B421F5" w:rsidRPr="005228A1" w:rsidRDefault="00B421F5" w:rsidP="00091F60">
      <w:pPr>
        <w:autoSpaceDE w:val="0"/>
        <w:autoSpaceDN w:val="0"/>
        <w:adjustRightInd w:val="0"/>
        <w:jc w:val="both"/>
        <w:rPr>
          <w:rFonts w:ascii="Garamond" w:hAnsi="Garamond"/>
          <w:b/>
          <w:bCs/>
          <w:iCs/>
        </w:rPr>
      </w:pPr>
    </w:p>
    <w:p w:rsidR="005C15DA" w:rsidRPr="005228A1" w:rsidRDefault="00B421F5" w:rsidP="00E62254">
      <w:pPr>
        <w:autoSpaceDE w:val="0"/>
        <w:autoSpaceDN w:val="0"/>
        <w:adjustRightInd w:val="0"/>
        <w:jc w:val="center"/>
        <w:rPr>
          <w:rFonts w:ascii="Garamond" w:hAnsi="Garamond"/>
          <w:b/>
          <w:bCs/>
          <w:iCs/>
        </w:rPr>
      </w:pPr>
      <w:r w:rsidRPr="005228A1">
        <w:rPr>
          <w:rFonts w:ascii="Garamond" w:hAnsi="Garamond"/>
          <w:b/>
          <w:bCs/>
          <w:iCs/>
        </w:rPr>
        <w:t xml:space="preserve">CLÁUSULA DÉCIMA - </w:t>
      </w:r>
      <w:r w:rsidR="00E62254" w:rsidRPr="005228A1">
        <w:rPr>
          <w:rFonts w:ascii="Garamond" w:hAnsi="Garamond"/>
          <w:bCs/>
          <w:iCs/>
        </w:rPr>
        <w:t>DA MULTA CONTRATUAL</w:t>
      </w:r>
    </w:p>
    <w:p w:rsidR="005C15DA" w:rsidRPr="005228A1" w:rsidRDefault="005C15DA" w:rsidP="00091F60">
      <w:pPr>
        <w:autoSpaceDE w:val="0"/>
        <w:autoSpaceDN w:val="0"/>
        <w:adjustRightInd w:val="0"/>
        <w:jc w:val="both"/>
        <w:rPr>
          <w:rFonts w:ascii="Garamond" w:hAnsi="Garamond"/>
          <w:b/>
          <w:bCs/>
          <w:i/>
          <w:iCs/>
        </w:rPr>
      </w:pPr>
    </w:p>
    <w:p w:rsidR="005C15DA" w:rsidRPr="005228A1" w:rsidRDefault="00B421F5" w:rsidP="00091F60">
      <w:pPr>
        <w:autoSpaceDE w:val="0"/>
        <w:autoSpaceDN w:val="0"/>
        <w:adjustRightInd w:val="0"/>
        <w:jc w:val="both"/>
        <w:rPr>
          <w:rFonts w:ascii="Garamond" w:hAnsi="Garamond"/>
        </w:rPr>
      </w:pPr>
      <w:r w:rsidRPr="005228A1">
        <w:rPr>
          <w:rFonts w:ascii="Garamond" w:hAnsi="Garamond"/>
          <w:bCs/>
        </w:rPr>
        <w:t>10.1.</w:t>
      </w:r>
      <w:r w:rsidR="005C15DA" w:rsidRPr="005228A1">
        <w:rPr>
          <w:rFonts w:ascii="Garamond" w:hAnsi="Garamond"/>
        </w:rPr>
        <w:t xml:space="preserve"> Pela recusa injustificada em assinar o presente contrato, aceitar, receber e retirar este instrumento, dentro de 05 (cinco) dias úteis, a contar da data em que for convocada e pelo atraso no início da execução deste instrumento contratual, ficará a </w:t>
      </w:r>
      <w:r w:rsidR="005C15DA" w:rsidRPr="005228A1">
        <w:rPr>
          <w:rFonts w:ascii="Garamond" w:hAnsi="Garamond"/>
          <w:b/>
          <w:bCs/>
        </w:rPr>
        <w:t xml:space="preserve">CONTRATADA, </w:t>
      </w:r>
      <w:r w:rsidR="005C15DA" w:rsidRPr="005228A1">
        <w:rPr>
          <w:rFonts w:ascii="Garamond" w:hAnsi="Garamond"/>
        </w:rPr>
        <w:t>sujeita à multa de 10% (dez por cento) sobre o valor total do presente</w:t>
      </w:r>
      <w:r w:rsidR="001A7EFD" w:rsidRPr="005228A1">
        <w:rPr>
          <w:rFonts w:ascii="Garamond" w:hAnsi="Garamond"/>
        </w:rPr>
        <w:t xml:space="preserve"> </w:t>
      </w:r>
      <w:r w:rsidR="005C15DA" w:rsidRPr="005228A1">
        <w:rPr>
          <w:rFonts w:ascii="Garamond" w:hAnsi="Garamond"/>
        </w:rPr>
        <w:t>contrato.</w:t>
      </w:r>
    </w:p>
    <w:p w:rsidR="005C15DA" w:rsidRPr="005228A1" w:rsidRDefault="005C15DA" w:rsidP="00091F60">
      <w:pPr>
        <w:autoSpaceDE w:val="0"/>
        <w:autoSpaceDN w:val="0"/>
        <w:adjustRightInd w:val="0"/>
        <w:jc w:val="both"/>
        <w:rPr>
          <w:rFonts w:ascii="Garamond" w:hAnsi="Garamond"/>
        </w:rPr>
      </w:pPr>
    </w:p>
    <w:p w:rsidR="005C15DA" w:rsidRPr="005228A1" w:rsidRDefault="00B421F5" w:rsidP="00091F60">
      <w:pPr>
        <w:autoSpaceDE w:val="0"/>
        <w:autoSpaceDN w:val="0"/>
        <w:adjustRightInd w:val="0"/>
        <w:jc w:val="both"/>
        <w:rPr>
          <w:rFonts w:ascii="Garamond" w:hAnsi="Garamond"/>
        </w:rPr>
      </w:pPr>
      <w:r w:rsidRPr="005228A1">
        <w:rPr>
          <w:rFonts w:ascii="Garamond" w:hAnsi="Garamond"/>
          <w:bCs/>
        </w:rPr>
        <w:t>10.2.</w:t>
      </w:r>
      <w:r w:rsidR="005C15DA" w:rsidRPr="005228A1">
        <w:rPr>
          <w:rFonts w:ascii="Garamond" w:hAnsi="Garamond"/>
          <w:b/>
          <w:bCs/>
        </w:rPr>
        <w:t xml:space="preserve"> </w:t>
      </w:r>
      <w:r w:rsidR="005C15DA" w:rsidRPr="005228A1">
        <w:rPr>
          <w:rFonts w:ascii="Garamond" w:hAnsi="Garamond"/>
        </w:rPr>
        <w:t>O não cumprimento das cláusulas estabelecidas neste instrumento contratual sujeitará a contratada nas seguintes sanções:</w:t>
      </w:r>
    </w:p>
    <w:p w:rsidR="005C15DA" w:rsidRPr="005228A1" w:rsidRDefault="005C15DA" w:rsidP="00091F60">
      <w:pPr>
        <w:autoSpaceDE w:val="0"/>
        <w:autoSpaceDN w:val="0"/>
        <w:adjustRightInd w:val="0"/>
        <w:jc w:val="both"/>
        <w:rPr>
          <w:rFonts w:ascii="Garamond" w:hAnsi="Garamond"/>
        </w:rPr>
      </w:pPr>
    </w:p>
    <w:p w:rsidR="005C15DA" w:rsidRPr="005228A1" w:rsidRDefault="005C15DA" w:rsidP="00E42728">
      <w:pPr>
        <w:pStyle w:val="PargrafodaLista"/>
        <w:numPr>
          <w:ilvl w:val="0"/>
          <w:numId w:val="2"/>
        </w:numPr>
        <w:autoSpaceDE w:val="0"/>
        <w:autoSpaceDN w:val="0"/>
        <w:adjustRightInd w:val="0"/>
        <w:jc w:val="both"/>
        <w:rPr>
          <w:rFonts w:ascii="Garamond" w:hAnsi="Garamond"/>
        </w:rPr>
      </w:pPr>
      <w:r w:rsidRPr="005228A1">
        <w:rPr>
          <w:rFonts w:ascii="Garamond" w:hAnsi="Garamond"/>
        </w:rPr>
        <w:t>advertência por escrito; e,</w:t>
      </w:r>
    </w:p>
    <w:p w:rsidR="005C15DA" w:rsidRPr="005228A1" w:rsidRDefault="005C15DA" w:rsidP="00091F60">
      <w:pPr>
        <w:pStyle w:val="PargrafodaLista"/>
        <w:numPr>
          <w:ilvl w:val="0"/>
          <w:numId w:val="2"/>
        </w:numPr>
        <w:autoSpaceDE w:val="0"/>
        <w:autoSpaceDN w:val="0"/>
        <w:adjustRightInd w:val="0"/>
        <w:spacing w:after="0" w:line="240" w:lineRule="auto"/>
        <w:jc w:val="both"/>
        <w:rPr>
          <w:rFonts w:ascii="Garamond" w:hAnsi="Garamond"/>
          <w:sz w:val="24"/>
          <w:szCs w:val="24"/>
        </w:rPr>
      </w:pPr>
      <w:r w:rsidRPr="005228A1">
        <w:rPr>
          <w:rFonts w:ascii="Garamond" w:hAnsi="Garamond"/>
          <w:sz w:val="24"/>
          <w:szCs w:val="24"/>
        </w:rPr>
        <w:t>multa de 0,5% (meio por cento) por dia de atraso e/ou por transgressão cometida, percentual aplicado ao valor do contrato, até o limite de 10% (dez por cento) desse mesmo valor.</w:t>
      </w:r>
    </w:p>
    <w:p w:rsidR="001A7EFD" w:rsidRPr="005228A1" w:rsidRDefault="001A7EFD" w:rsidP="00091F60">
      <w:pPr>
        <w:autoSpaceDE w:val="0"/>
        <w:autoSpaceDN w:val="0"/>
        <w:adjustRightInd w:val="0"/>
        <w:jc w:val="both"/>
        <w:rPr>
          <w:rFonts w:ascii="Garamond" w:hAnsi="Garamond"/>
          <w:b/>
          <w:bCs/>
        </w:rPr>
      </w:pPr>
    </w:p>
    <w:p w:rsidR="005C15DA" w:rsidRPr="005228A1" w:rsidRDefault="005C15DA" w:rsidP="00091F60">
      <w:pPr>
        <w:autoSpaceDE w:val="0"/>
        <w:autoSpaceDN w:val="0"/>
        <w:adjustRightInd w:val="0"/>
        <w:jc w:val="both"/>
        <w:rPr>
          <w:rFonts w:ascii="Garamond" w:hAnsi="Garamond"/>
        </w:rPr>
      </w:pPr>
      <w:r w:rsidRPr="005228A1">
        <w:rPr>
          <w:rFonts w:ascii="Garamond" w:hAnsi="Garamond"/>
          <w:bCs/>
        </w:rPr>
        <w:t>Parágrafo Único</w:t>
      </w:r>
      <w:r w:rsidRPr="005228A1">
        <w:rPr>
          <w:rFonts w:ascii="Garamond" w:hAnsi="Garamond"/>
          <w:b/>
          <w:bCs/>
        </w:rPr>
        <w:t xml:space="preserve">: </w:t>
      </w:r>
      <w:r w:rsidR="00B421F5" w:rsidRPr="005228A1">
        <w:rPr>
          <w:rFonts w:ascii="Garamond" w:hAnsi="Garamond"/>
        </w:rPr>
        <w:t>As multas estabelecidas acima</w:t>
      </w:r>
      <w:r w:rsidRPr="005228A1">
        <w:rPr>
          <w:rFonts w:ascii="Garamond" w:hAnsi="Garamond"/>
        </w:rPr>
        <w:t xml:space="preserve">, não excluem a aplicação de quaisquer outras providências previstas neste contrato, nem a responsabilidade da </w:t>
      </w:r>
      <w:r w:rsidRPr="005228A1">
        <w:rPr>
          <w:rFonts w:ascii="Garamond" w:hAnsi="Garamond"/>
          <w:b/>
          <w:bCs/>
        </w:rPr>
        <w:t xml:space="preserve">CONTRATADA </w:t>
      </w:r>
      <w:r w:rsidRPr="005228A1">
        <w:rPr>
          <w:rFonts w:ascii="Garamond" w:hAnsi="Garamond"/>
        </w:rPr>
        <w:t>por perdas e danos que sejam comprovadamente</w:t>
      </w:r>
      <w:r w:rsidR="00A81191" w:rsidRPr="005228A1">
        <w:rPr>
          <w:rFonts w:ascii="Garamond" w:hAnsi="Garamond"/>
        </w:rPr>
        <w:t xml:space="preserve"> </w:t>
      </w:r>
      <w:r w:rsidRPr="005228A1">
        <w:rPr>
          <w:rFonts w:ascii="Garamond" w:hAnsi="Garamond"/>
        </w:rPr>
        <w:t xml:space="preserve">causados à </w:t>
      </w:r>
      <w:r w:rsidRPr="005228A1">
        <w:rPr>
          <w:rFonts w:ascii="Garamond" w:hAnsi="Garamond"/>
          <w:b/>
          <w:bCs/>
        </w:rPr>
        <w:t>PREFEITURA</w:t>
      </w:r>
      <w:r w:rsidRPr="005228A1">
        <w:rPr>
          <w:rFonts w:ascii="Garamond" w:hAnsi="Garamond"/>
        </w:rPr>
        <w:t>, podendo ser descontadas das faturas e/ou saldos pendentes</w:t>
      </w:r>
      <w:r w:rsidR="00A81191" w:rsidRPr="005228A1">
        <w:rPr>
          <w:rFonts w:ascii="Garamond" w:hAnsi="Garamond"/>
        </w:rPr>
        <w:t xml:space="preserve"> </w:t>
      </w:r>
      <w:r w:rsidRPr="005228A1">
        <w:rPr>
          <w:rFonts w:ascii="Garamond" w:hAnsi="Garamond"/>
        </w:rPr>
        <w:t>serem pagos.</w:t>
      </w:r>
    </w:p>
    <w:p w:rsidR="003C47CC" w:rsidRPr="005228A1" w:rsidRDefault="003C47CC" w:rsidP="00091F60">
      <w:pPr>
        <w:autoSpaceDE w:val="0"/>
        <w:autoSpaceDN w:val="0"/>
        <w:adjustRightInd w:val="0"/>
        <w:jc w:val="both"/>
        <w:rPr>
          <w:rFonts w:ascii="Garamond" w:hAnsi="Garamond"/>
        </w:rPr>
      </w:pPr>
    </w:p>
    <w:p w:rsidR="00B421F5" w:rsidRPr="005228A1" w:rsidRDefault="00B421F5" w:rsidP="00091F60">
      <w:pPr>
        <w:autoSpaceDE w:val="0"/>
        <w:autoSpaceDN w:val="0"/>
        <w:adjustRightInd w:val="0"/>
        <w:jc w:val="both"/>
        <w:rPr>
          <w:rFonts w:ascii="Garamond" w:hAnsi="Garamond"/>
          <w:b/>
          <w:bCs/>
          <w:iCs/>
        </w:rPr>
      </w:pPr>
    </w:p>
    <w:p w:rsidR="005C15DA" w:rsidRPr="005228A1" w:rsidRDefault="00B421F5" w:rsidP="00E62254">
      <w:pPr>
        <w:autoSpaceDE w:val="0"/>
        <w:autoSpaceDN w:val="0"/>
        <w:adjustRightInd w:val="0"/>
        <w:jc w:val="center"/>
        <w:rPr>
          <w:rFonts w:ascii="Garamond" w:hAnsi="Garamond"/>
          <w:b/>
          <w:bCs/>
          <w:iCs/>
        </w:rPr>
      </w:pPr>
      <w:r w:rsidRPr="005228A1">
        <w:rPr>
          <w:rFonts w:ascii="Garamond" w:hAnsi="Garamond"/>
          <w:b/>
          <w:bCs/>
          <w:iCs/>
        </w:rPr>
        <w:t xml:space="preserve">CLÁUSULA </w:t>
      </w:r>
      <w:r w:rsidR="00D05382">
        <w:rPr>
          <w:rFonts w:ascii="Garamond" w:hAnsi="Garamond"/>
          <w:b/>
          <w:bCs/>
          <w:iCs/>
        </w:rPr>
        <w:t>DÉCIMA</w:t>
      </w:r>
      <w:r w:rsidR="00D05382" w:rsidRPr="005228A1">
        <w:rPr>
          <w:rFonts w:ascii="Garamond" w:hAnsi="Garamond"/>
          <w:b/>
          <w:bCs/>
          <w:iCs/>
        </w:rPr>
        <w:t xml:space="preserve"> </w:t>
      </w:r>
      <w:r w:rsidR="00D05382">
        <w:rPr>
          <w:rFonts w:ascii="Garamond" w:hAnsi="Garamond"/>
          <w:b/>
          <w:bCs/>
          <w:iCs/>
        </w:rPr>
        <w:t>PRIMEIRA</w:t>
      </w:r>
      <w:r w:rsidRPr="005228A1">
        <w:rPr>
          <w:rFonts w:ascii="Garamond" w:hAnsi="Garamond"/>
          <w:b/>
          <w:bCs/>
          <w:iCs/>
        </w:rPr>
        <w:t xml:space="preserve">- </w:t>
      </w:r>
      <w:r w:rsidRPr="005228A1">
        <w:rPr>
          <w:rFonts w:ascii="Garamond" w:hAnsi="Garamond"/>
          <w:bCs/>
          <w:iCs/>
        </w:rPr>
        <w:t>DA RESCISÃO CONTRATUAL</w:t>
      </w:r>
    </w:p>
    <w:p w:rsidR="005C15DA" w:rsidRPr="005228A1" w:rsidRDefault="005C15DA" w:rsidP="00E62254">
      <w:pPr>
        <w:autoSpaceDE w:val="0"/>
        <w:autoSpaceDN w:val="0"/>
        <w:adjustRightInd w:val="0"/>
        <w:jc w:val="center"/>
        <w:rPr>
          <w:rFonts w:ascii="Garamond" w:hAnsi="Garamond"/>
          <w:b/>
          <w:bCs/>
          <w:i/>
          <w:iCs/>
        </w:rPr>
      </w:pPr>
    </w:p>
    <w:p w:rsidR="005C15DA" w:rsidRPr="005228A1" w:rsidRDefault="00B421F5" w:rsidP="00091F60">
      <w:pPr>
        <w:autoSpaceDE w:val="0"/>
        <w:autoSpaceDN w:val="0"/>
        <w:adjustRightInd w:val="0"/>
        <w:jc w:val="both"/>
        <w:rPr>
          <w:rFonts w:ascii="Garamond" w:hAnsi="Garamond"/>
          <w:b/>
          <w:bCs/>
        </w:rPr>
      </w:pPr>
      <w:r w:rsidRPr="005228A1">
        <w:rPr>
          <w:rFonts w:ascii="Garamond" w:hAnsi="Garamond"/>
          <w:bCs/>
        </w:rPr>
        <w:lastRenderedPageBreak/>
        <w:t>11.1.</w:t>
      </w:r>
      <w:r w:rsidR="005C15DA" w:rsidRPr="005228A1">
        <w:rPr>
          <w:rFonts w:ascii="Garamond" w:hAnsi="Garamond"/>
          <w:b/>
          <w:bCs/>
        </w:rPr>
        <w:t xml:space="preserve"> </w:t>
      </w:r>
      <w:r w:rsidR="005C15DA" w:rsidRPr="005228A1">
        <w:rPr>
          <w:rFonts w:ascii="Garamond" w:hAnsi="Garamond"/>
        </w:rPr>
        <w:t xml:space="preserve">A </w:t>
      </w:r>
      <w:r w:rsidR="005C15DA" w:rsidRPr="005228A1">
        <w:rPr>
          <w:rFonts w:ascii="Garamond" w:hAnsi="Garamond"/>
          <w:b/>
          <w:bCs/>
        </w:rPr>
        <w:t xml:space="preserve">PREFEITURA </w:t>
      </w:r>
      <w:r w:rsidR="005C15DA" w:rsidRPr="005228A1">
        <w:rPr>
          <w:rFonts w:ascii="Garamond" w:hAnsi="Garamond"/>
        </w:rPr>
        <w:t xml:space="preserve">poderá por manifesto interesse público e a qualquer tempo, suspender total ou parcialmente, bem como rescindir o presente contrato, sem que tal ato gere qualquer direito à indenização à </w:t>
      </w:r>
      <w:r w:rsidR="005C15DA" w:rsidRPr="005228A1">
        <w:rPr>
          <w:rFonts w:ascii="Garamond" w:hAnsi="Garamond"/>
          <w:b/>
          <w:bCs/>
        </w:rPr>
        <w:t>CONTRATADA.</w:t>
      </w:r>
    </w:p>
    <w:p w:rsidR="005C15DA" w:rsidRPr="005228A1" w:rsidRDefault="005C15DA" w:rsidP="00091F60">
      <w:pPr>
        <w:autoSpaceDE w:val="0"/>
        <w:autoSpaceDN w:val="0"/>
        <w:adjustRightInd w:val="0"/>
        <w:jc w:val="both"/>
        <w:rPr>
          <w:rFonts w:ascii="Garamond" w:hAnsi="Garamond"/>
        </w:rPr>
      </w:pPr>
    </w:p>
    <w:p w:rsidR="005C15DA" w:rsidRPr="005228A1" w:rsidRDefault="005C15DA" w:rsidP="00091F60">
      <w:pPr>
        <w:autoSpaceDE w:val="0"/>
        <w:autoSpaceDN w:val="0"/>
        <w:adjustRightInd w:val="0"/>
        <w:jc w:val="both"/>
        <w:rPr>
          <w:rFonts w:ascii="Garamond" w:hAnsi="Garamond"/>
        </w:rPr>
      </w:pPr>
      <w:r w:rsidRPr="005228A1">
        <w:rPr>
          <w:rFonts w:ascii="Garamond" w:hAnsi="Garamond"/>
          <w:b/>
          <w:bCs/>
        </w:rPr>
        <w:t xml:space="preserve">Parágrafo Único: </w:t>
      </w:r>
      <w:r w:rsidRPr="005228A1">
        <w:rPr>
          <w:rFonts w:ascii="Garamond" w:hAnsi="Garamond"/>
        </w:rPr>
        <w:t xml:space="preserve">A </w:t>
      </w:r>
      <w:r w:rsidRPr="005228A1">
        <w:rPr>
          <w:rFonts w:ascii="Garamond" w:hAnsi="Garamond"/>
          <w:b/>
          <w:bCs/>
        </w:rPr>
        <w:t xml:space="preserve">PREFEITURA </w:t>
      </w:r>
      <w:r w:rsidRPr="005228A1">
        <w:rPr>
          <w:rFonts w:ascii="Garamond" w:hAnsi="Garamond"/>
        </w:rPr>
        <w:t>poderá, ainda, declarar rescindido o presente contrato, independentemente de interpelação ou procedimento judicial, além das hipóteses previstas no artigo 77 a 79 da Lei n.º 8.666/93, e posteriores atualizações, também nos seguintes casos:</w:t>
      </w:r>
    </w:p>
    <w:p w:rsidR="005C15DA" w:rsidRPr="005228A1" w:rsidRDefault="005C15DA" w:rsidP="00091F60">
      <w:pPr>
        <w:autoSpaceDE w:val="0"/>
        <w:autoSpaceDN w:val="0"/>
        <w:adjustRightInd w:val="0"/>
        <w:jc w:val="both"/>
        <w:rPr>
          <w:rFonts w:ascii="Garamond" w:hAnsi="Garamond"/>
        </w:rPr>
      </w:pPr>
    </w:p>
    <w:p w:rsidR="005C15DA" w:rsidRPr="005228A1" w:rsidRDefault="005C15DA" w:rsidP="00091F60">
      <w:pPr>
        <w:autoSpaceDE w:val="0"/>
        <w:autoSpaceDN w:val="0"/>
        <w:adjustRightInd w:val="0"/>
        <w:jc w:val="both"/>
        <w:rPr>
          <w:rFonts w:ascii="Garamond" w:hAnsi="Garamond"/>
        </w:rPr>
      </w:pPr>
      <w:r w:rsidRPr="005228A1">
        <w:rPr>
          <w:rFonts w:ascii="Garamond" w:hAnsi="Garamond"/>
        </w:rPr>
        <w:t>1. na ocorrência de dolo, culpa, simulação ou fraude na execução do contrato;</w:t>
      </w:r>
    </w:p>
    <w:p w:rsidR="005C15DA" w:rsidRPr="005228A1" w:rsidRDefault="005C15DA" w:rsidP="00091F60">
      <w:pPr>
        <w:autoSpaceDE w:val="0"/>
        <w:autoSpaceDN w:val="0"/>
        <w:adjustRightInd w:val="0"/>
        <w:jc w:val="both"/>
        <w:rPr>
          <w:rFonts w:ascii="Garamond" w:hAnsi="Garamond"/>
        </w:rPr>
      </w:pPr>
      <w:r w:rsidRPr="005228A1">
        <w:rPr>
          <w:rFonts w:ascii="Garamond" w:hAnsi="Garamond"/>
        </w:rPr>
        <w:t>2. pelo não cumprimento de quaisquer das cláusulas contratuais, ou pelo seu cumprimento irregular;</w:t>
      </w:r>
    </w:p>
    <w:p w:rsidR="005C15DA" w:rsidRPr="005228A1" w:rsidRDefault="005C15DA" w:rsidP="00091F60">
      <w:pPr>
        <w:pStyle w:val="PargrafodaLista"/>
        <w:numPr>
          <w:ilvl w:val="0"/>
          <w:numId w:val="2"/>
        </w:numPr>
        <w:autoSpaceDE w:val="0"/>
        <w:autoSpaceDN w:val="0"/>
        <w:adjustRightInd w:val="0"/>
        <w:spacing w:after="0" w:line="240" w:lineRule="auto"/>
        <w:ind w:left="0" w:firstLine="0"/>
        <w:jc w:val="both"/>
        <w:rPr>
          <w:rFonts w:ascii="Garamond" w:hAnsi="Garamond"/>
          <w:sz w:val="24"/>
          <w:szCs w:val="24"/>
        </w:rPr>
      </w:pPr>
      <w:r w:rsidRPr="005228A1">
        <w:rPr>
          <w:rFonts w:ascii="Garamond" w:hAnsi="Garamond"/>
          <w:sz w:val="24"/>
          <w:szCs w:val="24"/>
        </w:rPr>
        <w:t xml:space="preserve">quando, pelas reiteradas impugnações feitas pela </w:t>
      </w:r>
      <w:r w:rsidRPr="005228A1">
        <w:rPr>
          <w:rFonts w:ascii="Garamond" w:hAnsi="Garamond"/>
          <w:b/>
          <w:bCs/>
          <w:sz w:val="24"/>
          <w:szCs w:val="24"/>
        </w:rPr>
        <w:t>PREFEITURA</w:t>
      </w:r>
      <w:r w:rsidRPr="005228A1">
        <w:rPr>
          <w:rFonts w:ascii="Garamond" w:hAnsi="Garamond"/>
          <w:sz w:val="24"/>
          <w:szCs w:val="24"/>
        </w:rPr>
        <w:t xml:space="preserve">, ficar evidenciada a incapacidade da </w:t>
      </w:r>
      <w:r w:rsidRPr="005228A1">
        <w:rPr>
          <w:rFonts w:ascii="Garamond" w:hAnsi="Garamond"/>
          <w:b/>
          <w:bCs/>
          <w:sz w:val="24"/>
          <w:szCs w:val="24"/>
        </w:rPr>
        <w:t xml:space="preserve">CONTRATADA </w:t>
      </w:r>
      <w:r w:rsidRPr="005228A1">
        <w:rPr>
          <w:rFonts w:ascii="Garamond" w:hAnsi="Garamond"/>
          <w:sz w:val="24"/>
          <w:szCs w:val="24"/>
        </w:rPr>
        <w:t>para dar execução ao contrato ou para prosseguir na sua execução;</w:t>
      </w:r>
    </w:p>
    <w:p w:rsidR="005C15DA" w:rsidRPr="005228A1" w:rsidRDefault="005C15DA" w:rsidP="00091F60">
      <w:pPr>
        <w:autoSpaceDE w:val="0"/>
        <w:autoSpaceDN w:val="0"/>
        <w:adjustRightInd w:val="0"/>
        <w:jc w:val="both"/>
        <w:rPr>
          <w:rFonts w:ascii="Garamond" w:hAnsi="Garamond"/>
          <w:b/>
          <w:bCs/>
        </w:rPr>
      </w:pPr>
      <w:r w:rsidRPr="005228A1">
        <w:rPr>
          <w:rFonts w:ascii="Garamond" w:hAnsi="Garamond"/>
        </w:rPr>
        <w:t xml:space="preserve">4. se a </w:t>
      </w:r>
      <w:r w:rsidRPr="005228A1">
        <w:rPr>
          <w:rFonts w:ascii="Garamond" w:hAnsi="Garamond"/>
          <w:b/>
          <w:bCs/>
        </w:rPr>
        <w:t xml:space="preserve">CONTRATADA, </w:t>
      </w:r>
      <w:r w:rsidRPr="005228A1">
        <w:rPr>
          <w:rFonts w:ascii="Garamond" w:hAnsi="Garamond"/>
        </w:rPr>
        <w:t xml:space="preserve">transferir o presente contrato, no todo ou em parte, sem a prévia e expressa autorização da </w:t>
      </w:r>
      <w:r w:rsidRPr="005228A1">
        <w:rPr>
          <w:rFonts w:ascii="Garamond" w:hAnsi="Garamond"/>
          <w:b/>
          <w:bCs/>
        </w:rPr>
        <w:t>PREFEITURA;</w:t>
      </w:r>
    </w:p>
    <w:p w:rsidR="005C15DA" w:rsidRPr="005228A1" w:rsidRDefault="005C15DA" w:rsidP="00091F60">
      <w:pPr>
        <w:autoSpaceDE w:val="0"/>
        <w:autoSpaceDN w:val="0"/>
        <w:adjustRightInd w:val="0"/>
        <w:jc w:val="both"/>
        <w:rPr>
          <w:rFonts w:ascii="Garamond" w:hAnsi="Garamond"/>
        </w:rPr>
      </w:pPr>
      <w:r w:rsidRPr="005228A1">
        <w:rPr>
          <w:rFonts w:ascii="Garamond" w:hAnsi="Garamond"/>
        </w:rPr>
        <w:t xml:space="preserve">5. na ocorrência de protestos de títulos ou na emissão de cheques sem suficiente provisão de fundos, que caracterize a insolvência da </w:t>
      </w:r>
      <w:r w:rsidRPr="005228A1">
        <w:rPr>
          <w:rFonts w:ascii="Garamond" w:hAnsi="Garamond"/>
          <w:b/>
          <w:bCs/>
        </w:rPr>
        <w:t xml:space="preserve">CONTRATADA, </w:t>
      </w:r>
      <w:r w:rsidRPr="005228A1">
        <w:rPr>
          <w:rFonts w:ascii="Garamond" w:hAnsi="Garamond"/>
        </w:rPr>
        <w:t>e 6. por acordo mútuo ou por razões de exclusivo interesse do serviço público.</w:t>
      </w:r>
    </w:p>
    <w:p w:rsidR="005C15DA" w:rsidRPr="005228A1" w:rsidRDefault="005C15DA" w:rsidP="00091F60">
      <w:pPr>
        <w:autoSpaceDE w:val="0"/>
        <w:autoSpaceDN w:val="0"/>
        <w:adjustRightInd w:val="0"/>
        <w:jc w:val="both"/>
        <w:rPr>
          <w:rFonts w:ascii="Garamond" w:hAnsi="Garamond"/>
        </w:rPr>
      </w:pPr>
    </w:p>
    <w:p w:rsidR="00B421F5" w:rsidRPr="005228A1" w:rsidRDefault="00B421F5" w:rsidP="00091F60">
      <w:pPr>
        <w:autoSpaceDE w:val="0"/>
        <w:autoSpaceDN w:val="0"/>
        <w:adjustRightInd w:val="0"/>
        <w:jc w:val="both"/>
        <w:rPr>
          <w:rFonts w:ascii="Garamond" w:hAnsi="Garamond"/>
          <w:b/>
          <w:bCs/>
          <w:iCs/>
        </w:rPr>
      </w:pPr>
    </w:p>
    <w:p w:rsidR="005C15DA" w:rsidRPr="005228A1" w:rsidRDefault="00B421F5" w:rsidP="00E62254">
      <w:pPr>
        <w:autoSpaceDE w:val="0"/>
        <w:autoSpaceDN w:val="0"/>
        <w:adjustRightInd w:val="0"/>
        <w:jc w:val="center"/>
        <w:rPr>
          <w:rFonts w:ascii="Garamond" w:hAnsi="Garamond"/>
          <w:b/>
          <w:bCs/>
          <w:iCs/>
        </w:rPr>
      </w:pPr>
      <w:r w:rsidRPr="005228A1">
        <w:rPr>
          <w:rFonts w:ascii="Garamond" w:hAnsi="Garamond"/>
          <w:b/>
          <w:bCs/>
          <w:iCs/>
        </w:rPr>
        <w:t xml:space="preserve">CLÁUSULA </w:t>
      </w:r>
      <w:r w:rsidR="00D05382">
        <w:rPr>
          <w:rFonts w:ascii="Garamond" w:hAnsi="Garamond"/>
          <w:b/>
          <w:bCs/>
          <w:iCs/>
        </w:rPr>
        <w:t>DÉCIMA</w:t>
      </w:r>
      <w:r w:rsidR="00D05382" w:rsidRPr="005228A1">
        <w:rPr>
          <w:rFonts w:ascii="Garamond" w:hAnsi="Garamond"/>
          <w:b/>
          <w:bCs/>
          <w:iCs/>
        </w:rPr>
        <w:t xml:space="preserve"> </w:t>
      </w:r>
      <w:r w:rsidR="00D05382">
        <w:rPr>
          <w:rFonts w:ascii="Garamond" w:hAnsi="Garamond"/>
          <w:b/>
          <w:bCs/>
          <w:iCs/>
        </w:rPr>
        <w:t>SEGUNDA</w:t>
      </w:r>
      <w:r w:rsidRPr="005228A1">
        <w:rPr>
          <w:rFonts w:ascii="Garamond" w:hAnsi="Garamond"/>
          <w:b/>
          <w:bCs/>
          <w:iCs/>
        </w:rPr>
        <w:t xml:space="preserve"> - </w:t>
      </w:r>
      <w:r w:rsidR="005C15DA" w:rsidRPr="005228A1">
        <w:rPr>
          <w:rFonts w:ascii="Garamond" w:hAnsi="Garamond"/>
          <w:bCs/>
          <w:iCs/>
        </w:rPr>
        <w:t>FISCALIZAÇÃO</w:t>
      </w:r>
      <w:r w:rsidR="00590462" w:rsidRPr="005228A1">
        <w:rPr>
          <w:rFonts w:ascii="Garamond" w:hAnsi="Garamond"/>
          <w:bCs/>
          <w:iCs/>
        </w:rPr>
        <w:t xml:space="preserve"> DO CONT</w:t>
      </w:r>
      <w:r w:rsidR="007478B8" w:rsidRPr="005228A1">
        <w:rPr>
          <w:rFonts w:ascii="Garamond" w:hAnsi="Garamond"/>
          <w:bCs/>
          <w:iCs/>
        </w:rPr>
        <w:t>R</w:t>
      </w:r>
      <w:r w:rsidR="00590462" w:rsidRPr="005228A1">
        <w:rPr>
          <w:rFonts w:ascii="Garamond" w:hAnsi="Garamond"/>
          <w:bCs/>
          <w:iCs/>
        </w:rPr>
        <w:t>ATO</w:t>
      </w:r>
      <w:r w:rsidRPr="005228A1">
        <w:rPr>
          <w:rFonts w:ascii="Garamond" w:hAnsi="Garamond"/>
          <w:bCs/>
          <w:iCs/>
        </w:rPr>
        <w:t xml:space="preserve"> PELA PREFEITURA</w:t>
      </w:r>
    </w:p>
    <w:p w:rsidR="005C15DA" w:rsidRPr="005228A1" w:rsidRDefault="005C15DA" w:rsidP="00091F60">
      <w:pPr>
        <w:autoSpaceDE w:val="0"/>
        <w:autoSpaceDN w:val="0"/>
        <w:adjustRightInd w:val="0"/>
        <w:jc w:val="both"/>
        <w:rPr>
          <w:rFonts w:ascii="Garamond" w:hAnsi="Garamond"/>
          <w:b/>
          <w:bCs/>
          <w:i/>
          <w:iCs/>
        </w:rPr>
      </w:pPr>
    </w:p>
    <w:p w:rsidR="005C15DA" w:rsidRPr="005228A1" w:rsidRDefault="00B421F5" w:rsidP="00091F60">
      <w:pPr>
        <w:autoSpaceDE w:val="0"/>
        <w:autoSpaceDN w:val="0"/>
        <w:adjustRightInd w:val="0"/>
        <w:jc w:val="both"/>
        <w:rPr>
          <w:rFonts w:ascii="Garamond" w:hAnsi="Garamond"/>
        </w:rPr>
      </w:pPr>
      <w:r w:rsidRPr="005228A1">
        <w:rPr>
          <w:rFonts w:ascii="Garamond" w:hAnsi="Garamond"/>
          <w:bCs/>
        </w:rPr>
        <w:t>12.1</w:t>
      </w:r>
      <w:r w:rsidR="005C15DA" w:rsidRPr="005228A1">
        <w:rPr>
          <w:rFonts w:ascii="Garamond" w:hAnsi="Garamond"/>
          <w:b/>
          <w:bCs/>
        </w:rPr>
        <w:t xml:space="preserve">. </w:t>
      </w:r>
      <w:r w:rsidR="005C15DA" w:rsidRPr="005228A1">
        <w:rPr>
          <w:rFonts w:ascii="Garamond" w:hAnsi="Garamond"/>
        </w:rPr>
        <w:t xml:space="preserve">A execução do presente instrumento será acompanhada pelo Diretor do Departamento de </w:t>
      </w:r>
      <w:r w:rsidR="00A81191" w:rsidRPr="005228A1">
        <w:rPr>
          <w:rFonts w:ascii="Garamond" w:hAnsi="Garamond"/>
        </w:rPr>
        <w:t>Finanças</w:t>
      </w:r>
      <w:r w:rsidR="005C15DA" w:rsidRPr="005228A1">
        <w:rPr>
          <w:rFonts w:ascii="Garamond" w:hAnsi="Garamond"/>
          <w:b/>
          <w:bCs/>
        </w:rPr>
        <w:t xml:space="preserve">, </w:t>
      </w:r>
      <w:r w:rsidR="005C15DA" w:rsidRPr="005228A1">
        <w:rPr>
          <w:rFonts w:ascii="Garamond" w:hAnsi="Garamond"/>
        </w:rPr>
        <w:t>o qual poderá designar um funcionário que providenciará as anotações, em registro próprio, das ocorrências relacionadas com a sua execução, determinando o que for necessário para a regularização das faltas ou defeitos observados.</w:t>
      </w:r>
    </w:p>
    <w:p w:rsidR="005C15DA" w:rsidRPr="005228A1" w:rsidRDefault="005C15DA" w:rsidP="00091F60">
      <w:pPr>
        <w:autoSpaceDE w:val="0"/>
        <w:autoSpaceDN w:val="0"/>
        <w:adjustRightInd w:val="0"/>
        <w:jc w:val="both"/>
        <w:rPr>
          <w:rFonts w:ascii="Garamond" w:hAnsi="Garamond"/>
        </w:rPr>
      </w:pPr>
    </w:p>
    <w:p w:rsidR="005C15DA" w:rsidRPr="005228A1" w:rsidRDefault="005C15DA" w:rsidP="00091F60">
      <w:pPr>
        <w:autoSpaceDE w:val="0"/>
        <w:autoSpaceDN w:val="0"/>
        <w:adjustRightInd w:val="0"/>
        <w:jc w:val="both"/>
        <w:rPr>
          <w:rFonts w:ascii="Garamond" w:hAnsi="Garamond"/>
        </w:rPr>
      </w:pPr>
      <w:r w:rsidRPr="005228A1">
        <w:rPr>
          <w:rFonts w:ascii="Garamond" w:hAnsi="Garamond"/>
          <w:b/>
          <w:bCs/>
        </w:rPr>
        <w:t xml:space="preserve">Parágrafo Único: </w:t>
      </w:r>
      <w:r w:rsidRPr="005228A1">
        <w:rPr>
          <w:rFonts w:ascii="Garamond" w:hAnsi="Garamond"/>
        </w:rPr>
        <w:t>As decisões e providências que ultrapassarem a sua competência deverão ser solicitadas às autoridades competentes em tempo hábil, para a adoção das medidas convenientes.</w:t>
      </w:r>
    </w:p>
    <w:p w:rsidR="00D05382" w:rsidRPr="005228A1" w:rsidRDefault="00D05382" w:rsidP="00091F60">
      <w:pPr>
        <w:autoSpaceDE w:val="0"/>
        <w:autoSpaceDN w:val="0"/>
        <w:adjustRightInd w:val="0"/>
        <w:jc w:val="both"/>
        <w:rPr>
          <w:rFonts w:ascii="Garamond" w:hAnsi="Garamond"/>
        </w:rPr>
      </w:pPr>
    </w:p>
    <w:p w:rsidR="00B421F5" w:rsidRPr="005228A1" w:rsidRDefault="00B421F5" w:rsidP="00091F60">
      <w:pPr>
        <w:autoSpaceDE w:val="0"/>
        <w:autoSpaceDN w:val="0"/>
        <w:adjustRightInd w:val="0"/>
        <w:jc w:val="both"/>
        <w:rPr>
          <w:rFonts w:ascii="Garamond" w:hAnsi="Garamond"/>
          <w:b/>
          <w:bCs/>
          <w:iCs/>
        </w:rPr>
      </w:pPr>
    </w:p>
    <w:p w:rsidR="005C15DA" w:rsidRPr="005228A1" w:rsidRDefault="00B421F5" w:rsidP="00E62254">
      <w:pPr>
        <w:autoSpaceDE w:val="0"/>
        <w:autoSpaceDN w:val="0"/>
        <w:adjustRightInd w:val="0"/>
        <w:jc w:val="center"/>
        <w:rPr>
          <w:rFonts w:ascii="Garamond" w:hAnsi="Garamond"/>
          <w:b/>
          <w:bCs/>
          <w:iCs/>
        </w:rPr>
      </w:pPr>
      <w:r w:rsidRPr="005228A1">
        <w:rPr>
          <w:rFonts w:ascii="Garamond" w:hAnsi="Garamond"/>
          <w:b/>
          <w:bCs/>
          <w:iCs/>
        </w:rPr>
        <w:t xml:space="preserve">CLÁUSULA </w:t>
      </w:r>
      <w:r w:rsidR="00D05382">
        <w:rPr>
          <w:rFonts w:ascii="Garamond" w:hAnsi="Garamond"/>
          <w:b/>
          <w:bCs/>
          <w:iCs/>
        </w:rPr>
        <w:t>DÉCIMA TERCEIRA</w:t>
      </w:r>
      <w:r w:rsidRPr="005228A1">
        <w:rPr>
          <w:rFonts w:ascii="Garamond" w:hAnsi="Garamond"/>
          <w:b/>
          <w:bCs/>
          <w:iCs/>
        </w:rPr>
        <w:t xml:space="preserve"> - </w:t>
      </w:r>
      <w:r w:rsidR="00D05382">
        <w:rPr>
          <w:rFonts w:ascii="Garamond" w:hAnsi="Garamond"/>
          <w:bCs/>
          <w:iCs/>
        </w:rPr>
        <w:t xml:space="preserve">DO FORO </w:t>
      </w:r>
    </w:p>
    <w:p w:rsidR="005C15DA" w:rsidRPr="005228A1" w:rsidRDefault="005C15DA" w:rsidP="00091F60">
      <w:pPr>
        <w:autoSpaceDE w:val="0"/>
        <w:autoSpaceDN w:val="0"/>
        <w:adjustRightInd w:val="0"/>
        <w:jc w:val="both"/>
        <w:rPr>
          <w:rFonts w:ascii="Garamond" w:hAnsi="Garamond"/>
          <w:b/>
          <w:bCs/>
          <w:i/>
          <w:iCs/>
        </w:rPr>
      </w:pPr>
    </w:p>
    <w:p w:rsidR="005C15DA" w:rsidRPr="005228A1" w:rsidRDefault="00D05382" w:rsidP="00091F60">
      <w:pPr>
        <w:autoSpaceDE w:val="0"/>
        <w:autoSpaceDN w:val="0"/>
        <w:adjustRightInd w:val="0"/>
        <w:jc w:val="both"/>
        <w:rPr>
          <w:rFonts w:ascii="Garamond" w:hAnsi="Garamond"/>
        </w:rPr>
      </w:pPr>
      <w:r>
        <w:rPr>
          <w:rFonts w:ascii="Garamond" w:hAnsi="Garamond"/>
          <w:bCs/>
        </w:rPr>
        <w:t>13</w:t>
      </w:r>
      <w:r w:rsidR="00B421F5" w:rsidRPr="00D05382">
        <w:rPr>
          <w:rFonts w:ascii="Garamond" w:hAnsi="Garamond"/>
          <w:bCs/>
        </w:rPr>
        <w:t>.1.</w:t>
      </w:r>
      <w:r w:rsidR="005C15DA" w:rsidRPr="005228A1">
        <w:rPr>
          <w:rFonts w:ascii="Garamond" w:hAnsi="Garamond"/>
          <w:b/>
          <w:bCs/>
        </w:rPr>
        <w:t xml:space="preserve"> </w:t>
      </w:r>
      <w:r w:rsidR="005C15DA" w:rsidRPr="005228A1">
        <w:rPr>
          <w:rFonts w:ascii="Garamond" w:hAnsi="Garamond"/>
        </w:rPr>
        <w:t>Elegem as partes o Foro da Comarca de Mococa, deste Estado, para dirimir as questões porventura existentes e decorrentes do presente instrumento contratual, desistindo de outro qualquer, por mais privilegiado que seja.</w:t>
      </w:r>
    </w:p>
    <w:p w:rsidR="00B2211E" w:rsidRPr="005228A1" w:rsidRDefault="00B2211E" w:rsidP="00091F60">
      <w:pPr>
        <w:tabs>
          <w:tab w:val="left" w:pos="180"/>
          <w:tab w:val="left" w:pos="3240"/>
          <w:tab w:val="left" w:pos="6345"/>
        </w:tabs>
        <w:ind w:firstLine="1080"/>
        <w:jc w:val="both"/>
        <w:rPr>
          <w:rFonts w:ascii="Garamond" w:hAnsi="Garamond"/>
        </w:rPr>
      </w:pPr>
    </w:p>
    <w:p w:rsidR="00B2211E" w:rsidRPr="005228A1" w:rsidRDefault="00B2211E" w:rsidP="00091F60">
      <w:pPr>
        <w:ind w:firstLine="708"/>
        <w:jc w:val="both"/>
        <w:rPr>
          <w:rFonts w:ascii="Garamond" w:hAnsi="Garamond"/>
        </w:rPr>
      </w:pPr>
      <w:r w:rsidRPr="005228A1">
        <w:rPr>
          <w:rFonts w:ascii="Garamond" w:hAnsi="Garamond"/>
        </w:rPr>
        <w:t xml:space="preserve">E por estarem ajustados e acordados, as partes assinam o presente termo em </w:t>
      </w:r>
      <w:r w:rsidR="00E42728" w:rsidRPr="005228A1">
        <w:rPr>
          <w:rFonts w:ascii="Garamond" w:hAnsi="Garamond"/>
        </w:rPr>
        <w:t>3 (</w:t>
      </w:r>
      <w:r w:rsidRPr="005228A1">
        <w:rPr>
          <w:rFonts w:ascii="Garamond" w:hAnsi="Garamond"/>
        </w:rPr>
        <w:t>três</w:t>
      </w:r>
      <w:r w:rsidR="00E42728" w:rsidRPr="005228A1">
        <w:rPr>
          <w:rFonts w:ascii="Garamond" w:hAnsi="Garamond"/>
        </w:rPr>
        <w:t>)</w:t>
      </w:r>
      <w:r w:rsidRPr="005228A1">
        <w:rPr>
          <w:rFonts w:ascii="Garamond" w:hAnsi="Garamond"/>
        </w:rPr>
        <w:t xml:space="preserve"> vias de igual teor e forma para um só efeito legal.</w:t>
      </w:r>
    </w:p>
    <w:p w:rsidR="00124E4C" w:rsidRPr="005228A1" w:rsidRDefault="00124E4C" w:rsidP="00091F60">
      <w:pPr>
        <w:ind w:firstLine="708"/>
        <w:jc w:val="both"/>
        <w:rPr>
          <w:rFonts w:ascii="Garamond" w:hAnsi="Garamond"/>
        </w:rPr>
      </w:pPr>
    </w:p>
    <w:p w:rsidR="001A7EFD" w:rsidRPr="005228A1" w:rsidRDefault="001A7EFD" w:rsidP="00091F60">
      <w:pPr>
        <w:ind w:firstLine="708"/>
        <w:jc w:val="both"/>
        <w:rPr>
          <w:rFonts w:ascii="Garamond" w:hAnsi="Garamond"/>
        </w:rPr>
      </w:pPr>
    </w:p>
    <w:p w:rsidR="00E62254" w:rsidRPr="005228A1" w:rsidRDefault="00E62254" w:rsidP="00091F60">
      <w:pPr>
        <w:ind w:firstLine="708"/>
        <w:jc w:val="both"/>
        <w:rPr>
          <w:rFonts w:ascii="Garamond" w:hAnsi="Garamond"/>
        </w:rPr>
      </w:pPr>
    </w:p>
    <w:p w:rsidR="00590462" w:rsidRPr="005228A1" w:rsidRDefault="00590462" w:rsidP="00590462">
      <w:pPr>
        <w:jc w:val="center"/>
        <w:rPr>
          <w:rFonts w:ascii="Garamond" w:hAnsi="Garamond"/>
        </w:rPr>
      </w:pPr>
      <w:r w:rsidRPr="005228A1">
        <w:rPr>
          <w:rFonts w:ascii="Garamond" w:hAnsi="Garamond"/>
        </w:rPr>
        <w:t>Mococa, ...... de ........................ de 201</w:t>
      </w:r>
      <w:r w:rsidR="00782B74">
        <w:rPr>
          <w:rFonts w:ascii="Garamond" w:hAnsi="Garamond"/>
        </w:rPr>
        <w:t>8</w:t>
      </w:r>
    </w:p>
    <w:p w:rsidR="00590462" w:rsidRPr="005228A1" w:rsidRDefault="00590462" w:rsidP="00590462">
      <w:pPr>
        <w:jc w:val="center"/>
        <w:rPr>
          <w:rFonts w:ascii="Garamond" w:hAnsi="Garamond"/>
        </w:rPr>
      </w:pPr>
    </w:p>
    <w:p w:rsidR="00B421F5" w:rsidRPr="005228A1" w:rsidRDefault="00B421F5" w:rsidP="00590462">
      <w:pPr>
        <w:jc w:val="center"/>
        <w:rPr>
          <w:rFonts w:ascii="Garamond" w:hAnsi="Garamond"/>
        </w:rPr>
      </w:pPr>
    </w:p>
    <w:p w:rsidR="00590462" w:rsidRPr="005228A1" w:rsidRDefault="00E42728" w:rsidP="00590462">
      <w:pPr>
        <w:jc w:val="center"/>
        <w:rPr>
          <w:rFonts w:ascii="Garamond" w:hAnsi="Garamond"/>
        </w:rPr>
      </w:pPr>
      <w:r w:rsidRPr="005228A1">
        <w:rPr>
          <w:rFonts w:ascii="Garamond" w:hAnsi="Garamond"/>
        </w:rPr>
        <w:lastRenderedPageBreak/>
        <w:t>__________________</w:t>
      </w:r>
      <w:r w:rsidR="00590462" w:rsidRPr="005228A1">
        <w:rPr>
          <w:rFonts w:ascii="Garamond" w:hAnsi="Garamond"/>
        </w:rPr>
        <w:t>________________________</w:t>
      </w:r>
    </w:p>
    <w:p w:rsidR="00590462" w:rsidRPr="005228A1" w:rsidRDefault="00590462" w:rsidP="00E42728">
      <w:pPr>
        <w:pStyle w:val="Ttulo2"/>
        <w:rPr>
          <w:rFonts w:ascii="Garamond" w:hAnsi="Garamond"/>
          <w:sz w:val="24"/>
        </w:rPr>
      </w:pPr>
    </w:p>
    <w:p w:rsidR="00590462" w:rsidRPr="005228A1" w:rsidRDefault="00590462" w:rsidP="00590462">
      <w:pPr>
        <w:jc w:val="center"/>
        <w:rPr>
          <w:rFonts w:ascii="Garamond" w:hAnsi="Garamond"/>
        </w:rPr>
      </w:pPr>
      <w:r w:rsidRPr="005228A1">
        <w:rPr>
          <w:rFonts w:ascii="Garamond" w:hAnsi="Garamond"/>
        </w:rPr>
        <w:t>Contratante</w:t>
      </w:r>
    </w:p>
    <w:p w:rsidR="00590462" w:rsidRPr="005228A1" w:rsidRDefault="00590462" w:rsidP="00590462">
      <w:pPr>
        <w:jc w:val="center"/>
        <w:rPr>
          <w:rFonts w:ascii="Garamond" w:hAnsi="Garamond"/>
        </w:rPr>
      </w:pPr>
    </w:p>
    <w:p w:rsidR="00590462" w:rsidRPr="005228A1" w:rsidRDefault="00590462" w:rsidP="00590462">
      <w:pPr>
        <w:rPr>
          <w:rFonts w:ascii="Garamond" w:hAnsi="Garamond"/>
        </w:rPr>
      </w:pPr>
    </w:p>
    <w:p w:rsidR="00590462" w:rsidRPr="005228A1" w:rsidRDefault="00590462" w:rsidP="00590462">
      <w:pPr>
        <w:jc w:val="center"/>
        <w:rPr>
          <w:rFonts w:ascii="Garamond" w:hAnsi="Garamond"/>
        </w:rPr>
      </w:pPr>
      <w:r w:rsidRPr="005228A1">
        <w:rPr>
          <w:rFonts w:ascii="Garamond" w:hAnsi="Garamond"/>
        </w:rPr>
        <w:t>________________________</w:t>
      </w:r>
    </w:p>
    <w:p w:rsidR="00E42728" w:rsidRPr="005228A1" w:rsidRDefault="00E42728" w:rsidP="00590462">
      <w:pPr>
        <w:jc w:val="center"/>
        <w:rPr>
          <w:rFonts w:ascii="Garamond" w:hAnsi="Garamond"/>
        </w:rPr>
      </w:pPr>
    </w:p>
    <w:p w:rsidR="00590462" w:rsidRPr="005228A1" w:rsidRDefault="00590462" w:rsidP="00590462">
      <w:pPr>
        <w:jc w:val="center"/>
        <w:rPr>
          <w:rFonts w:ascii="Garamond" w:hAnsi="Garamond"/>
        </w:rPr>
      </w:pPr>
      <w:r w:rsidRPr="005228A1">
        <w:rPr>
          <w:rFonts w:ascii="Garamond" w:hAnsi="Garamond"/>
        </w:rPr>
        <w:t>Contratada</w:t>
      </w:r>
    </w:p>
    <w:p w:rsidR="00590462" w:rsidRPr="005228A1" w:rsidRDefault="00590462" w:rsidP="00590462">
      <w:pPr>
        <w:rPr>
          <w:rFonts w:ascii="Garamond" w:hAnsi="Garamond"/>
          <w:sz w:val="25"/>
          <w:szCs w:val="25"/>
        </w:rPr>
      </w:pPr>
    </w:p>
    <w:p w:rsidR="00590462" w:rsidRPr="005228A1" w:rsidRDefault="00590462" w:rsidP="00590462">
      <w:pPr>
        <w:rPr>
          <w:rFonts w:ascii="Garamond" w:hAnsi="Garamond"/>
          <w:sz w:val="25"/>
          <w:szCs w:val="25"/>
        </w:rPr>
      </w:pPr>
      <w:r w:rsidRPr="005228A1">
        <w:rPr>
          <w:rFonts w:ascii="Garamond" w:hAnsi="Garamond"/>
          <w:sz w:val="25"/>
          <w:szCs w:val="25"/>
        </w:rPr>
        <w:t>Testemunhas</w:t>
      </w:r>
    </w:p>
    <w:p w:rsidR="00590462" w:rsidRPr="005228A1" w:rsidRDefault="00590462" w:rsidP="00590462">
      <w:pPr>
        <w:rPr>
          <w:rFonts w:ascii="Garamond" w:hAnsi="Garamond"/>
          <w:sz w:val="25"/>
          <w:szCs w:val="25"/>
        </w:rPr>
      </w:pPr>
    </w:p>
    <w:p w:rsidR="00590462" w:rsidRPr="005228A1" w:rsidRDefault="00590462" w:rsidP="00590462">
      <w:pPr>
        <w:rPr>
          <w:rFonts w:ascii="Garamond" w:hAnsi="Garamond"/>
          <w:sz w:val="25"/>
          <w:szCs w:val="25"/>
        </w:rPr>
      </w:pPr>
      <w:r w:rsidRPr="005228A1">
        <w:rPr>
          <w:rFonts w:ascii="Garamond" w:hAnsi="Garamond"/>
          <w:sz w:val="25"/>
          <w:szCs w:val="25"/>
        </w:rPr>
        <w:t>_______________________                              ___________________________</w:t>
      </w:r>
    </w:p>
    <w:p w:rsidR="00590462" w:rsidRPr="005228A1" w:rsidRDefault="00590462" w:rsidP="00590462">
      <w:pPr>
        <w:rPr>
          <w:rFonts w:ascii="Garamond" w:hAnsi="Garamond"/>
          <w:sz w:val="25"/>
          <w:szCs w:val="25"/>
        </w:rPr>
      </w:pPr>
      <w:r w:rsidRPr="005228A1">
        <w:rPr>
          <w:rFonts w:ascii="Garamond" w:hAnsi="Garamond"/>
          <w:sz w:val="25"/>
          <w:szCs w:val="25"/>
        </w:rPr>
        <w:t>Nome:                                                                  Nome:</w:t>
      </w:r>
    </w:p>
    <w:p w:rsidR="00590462" w:rsidRPr="005228A1" w:rsidRDefault="00590462" w:rsidP="00590462">
      <w:pPr>
        <w:rPr>
          <w:rFonts w:ascii="Garamond" w:hAnsi="Garamond"/>
          <w:sz w:val="25"/>
          <w:szCs w:val="25"/>
          <w:u w:val="single"/>
        </w:rPr>
      </w:pPr>
      <w:r w:rsidRPr="005228A1">
        <w:rPr>
          <w:rFonts w:ascii="Garamond" w:hAnsi="Garamond"/>
          <w:sz w:val="25"/>
          <w:szCs w:val="25"/>
        </w:rPr>
        <w:t>RG:                                                                       RG:</w:t>
      </w:r>
    </w:p>
    <w:p w:rsidR="00590462" w:rsidRPr="005228A1" w:rsidRDefault="00590462" w:rsidP="00590462">
      <w:pPr>
        <w:jc w:val="center"/>
        <w:rPr>
          <w:rFonts w:ascii="Garamond" w:hAnsi="Garamond"/>
          <w:b/>
          <w:u w:val="single"/>
        </w:rPr>
      </w:pPr>
    </w:p>
    <w:p w:rsidR="00E7463D" w:rsidRPr="005228A1" w:rsidRDefault="00E7463D" w:rsidP="00D936D2">
      <w:pPr>
        <w:rPr>
          <w:rFonts w:ascii="Garamond" w:hAnsi="Garamond"/>
          <w:b/>
          <w:u w:val="single"/>
        </w:rPr>
      </w:pPr>
    </w:p>
    <w:p w:rsidR="004F3860" w:rsidRPr="005228A1" w:rsidRDefault="004F3860" w:rsidP="00D936D2">
      <w:pPr>
        <w:rPr>
          <w:rFonts w:ascii="Garamond" w:hAnsi="Garamond"/>
          <w:b/>
          <w:u w:val="single"/>
        </w:rPr>
      </w:pPr>
    </w:p>
    <w:p w:rsidR="004F3860" w:rsidRPr="005228A1" w:rsidRDefault="004F3860" w:rsidP="00D936D2">
      <w:pPr>
        <w:rPr>
          <w:rFonts w:ascii="Garamond" w:hAnsi="Garamond"/>
          <w:b/>
          <w:u w:val="single"/>
        </w:rPr>
      </w:pPr>
    </w:p>
    <w:p w:rsidR="004F3860" w:rsidRPr="005228A1" w:rsidRDefault="004F3860" w:rsidP="00D936D2">
      <w:pPr>
        <w:rPr>
          <w:rFonts w:ascii="Garamond" w:hAnsi="Garamond"/>
          <w:b/>
          <w:u w:val="single"/>
        </w:rPr>
      </w:pPr>
    </w:p>
    <w:p w:rsidR="004F3860" w:rsidRPr="005228A1" w:rsidRDefault="004F3860" w:rsidP="00D936D2">
      <w:pPr>
        <w:rPr>
          <w:rFonts w:ascii="Garamond" w:hAnsi="Garamond"/>
          <w:b/>
          <w:u w:val="single"/>
        </w:rPr>
      </w:pPr>
    </w:p>
    <w:p w:rsidR="004F3860" w:rsidRPr="005228A1" w:rsidRDefault="004F3860" w:rsidP="00D936D2">
      <w:pPr>
        <w:rPr>
          <w:rFonts w:ascii="Garamond" w:hAnsi="Garamond"/>
          <w:b/>
          <w:u w:val="single"/>
        </w:rPr>
      </w:pPr>
    </w:p>
    <w:p w:rsidR="004F3860" w:rsidRPr="005228A1" w:rsidRDefault="004F3860" w:rsidP="00D936D2">
      <w:pPr>
        <w:rPr>
          <w:rFonts w:ascii="Garamond" w:hAnsi="Garamond"/>
          <w:b/>
          <w:u w:val="single"/>
        </w:rPr>
      </w:pPr>
    </w:p>
    <w:p w:rsidR="004F3860" w:rsidRPr="005228A1" w:rsidRDefault="004F3860" w:rsidP="00D936D2">
      <w:pPr>
        <w:rPr>
          <w:rFonts w:ascii="Garamond" w:hAnsi="Garamond"/>
          <w:b/>
          <w:u w:val="single"/>
        </w:rPr>
      </w:pPr>
    </w:p>
    <w:p w:rsidR="001B03DF" w:rsidRPr="00B24ABD" w:rsidRDefault="001B03DF" w:rsidP="001B03DF">
      <w:pPr>
        <w:jc w:val="center"/>
        <w:rPr>
          <w:rFonts w:ascii="Garamond" w:hAnsi="Garamond"/>
          <w:b/>
        </w:rPr>
      </w:pPr>
      <w:r w:rsidRPr="00B24ABD">
        <w:rPr>
          <w:rFonts w:ascii="Garamond" w:hAnsi="Garamond"/>
          <w:b/>
          <w:u w:val="single"/>
        </w:rPr>
        <w:t>ANEXO IV</w:t>
      </w:r>
    </w:p>
    <w:p w:rsidR="001B03DF" w:rsidRPr="00B24ABD" w:rsidRDefault="001B03DF" w:rsidP="001B03DF">
      <w:pPr>
        <w:jc w:val="center"/>
        <w:rPr>
          <w:rFonts w:ascii="Garamond" w:hAnsi="Garamond"/>
          <w:b/>
          <w:u w:val="single"/>
        </w:rPr>
      </w:pPr>
    </w:p>
    <w:p w:rsidR="001B03DF" w:rsidRPr="00B24ABD" w:rsidRDefault="001B03DF" w:rsidP="001B03DF">
      <w:pPr>
        <w:jc w:val="center"/>
        <w:rPr>
          <w:rFonts w:ascii="Garamond" w:hAnsi="Garamond"/>
          <w:b/>
        </w:rPr>
      </w:pPr>
      <w:r w:rsidRPr="00B24ABD">
        <w:rPr>
          <w:rFonts w:ascii="Garamond" w:hAnsi="Garamond"/>
          <w:b/>
        </w:rPr>
        <w:t>MODELO REFERENCIAL DE INSTRUMENTO DE CREDENCIAMENTO</w:t>
      </w:r>
    </w:p>
    <w:p w:rsidR="001B03DF" w:rsidRPr="00B24ABD" w:rsidRDefault="001B03DF" w:rsidP="001B03DF">
      <w:pPr>
        <w:jc w:val="center"/>
        <w:rPr>
          <w:rFonts w:ascii="Garamond" w:hAnsi="Garamond"/>
        </w:rPr>
      </w:pPr>
      <w:r w:rsidRPr="00B24ABD">
        <w:rPr>
          <w:rFonts w:ascii="Garamond" w:hAnsi="Garamond"/>
        </w:rPr>
        <w:t>(papel timbrado com CNPJ da licitante)</w:t>
      </w:r>
    </w:p>
    <w:p w:rsidR="001B03DF" w:rsidRPr="00B24ABD" w:rsidRDefault="001B03DF" w:rsidP="001B03DF">
      <w:pPr>
        <w:jc w:val="center"/>
        <w:rPr>
          <w:rFonts w:ascii="Garamond" w:hAnsi="Garamond"/>
          <w:b/>
        </w:rPr>
      </w:pPr>
    </w:p>
    <w:p w:rsidR="001B03DF" w:rsidRPr="00B24ABD" w:rsidRDefault="001B03DF" w:rsidP="001B03DF">
      <w:pPr>
        <w:jc w:val="both"/>
        <w:rPr>
          <w:rFonts w:ascii="Garamond" w:hAnsi="Garamond"/>
        </w:rPr>
      </w:pPr>
    </w:p>
    <w:p w:rsidR="001B03DF" w:rsidRPr="00B24ABD" w:rsidRDefault="001B03DF" w:rsidP="001B03DF">
      <w:pPr>
        <w:jc w:val="both"/>
        <w:rPr>
          <w:rFonts w:ascii="Garamond" w:hAnsi="Garamond"/>
        </w:rPr>
      </w:pPr>
    </w:p>
    <w:p w:rsidR="001B03DF" w:rsidRPr="00B24ABD" w:rsidRDefault="001B03DF" w:rsidP="001B03DF">
      <w:pPr>
        <w:autoSpaceDE w:val="0"/>
        <w:autoSpaceDN w:val="0"/>
        <w:adjustRightInd w:val="0"/>
        <w:spacing w:line="276" w:lineRule="auto"/>
        <w:jc w:val="both"/>
        <w:rPr>
          <w:rFonts w:ascii="Garamond" w:hAnsi="Garamond"/>
          <w:color w:val="000000"/>
        </w:rPr>
      </w:pPr>
      <w:r w:rsidRPr="00B24ABD">
        <w:rPr>
          <w:rFonts w:ascii="Garamond" w:hAnsi="Garamond"/>
          <w:color w:val="000000"/>
        </w:rPr>
        <w:t xml:space="preserve">Por este instrumento particular de Procuração, a (Razão Social da Empresa), com sede (endereço completo da matriz), inscrita no CNPJ/MF sob n.º ............e Inscrição Estadual sob n.º ................., representada neste ato por seu(s) (qualificação(ões) do(s) outorgante(s)) Sr(a)..........................., portador(a) da Cédula de Identidade RG n.º ............. e CPF n.º........................, nomeia(m) e constitui(em) seu bastante Procurador o(a) Sr(a)....................................., portador(a) da Cédula de Identidade RG n.º ....................... e CPF n.º.................................., a quem confere(imos) amplos poderes para representar a (Razão Social da Empresa) perante .................... (indicação do órgão licitante), </w:t>
      </w:r>
      <w:r w:rsidRPr="00B24ABD">
        <w:rPr>
          <w:rFonts w:ascii="Garamond" w:hAnsi="Garamond"/>
          <w:b/>
          <w:bCs/>
          <w:color w:val="000000"/>
        </w:rPr>
        <w:t xml:space="preserve">no que se referir ao </w:t>
      </w:r>
      <w:r w:rsidRPr="008E0DA0">
        <w:rPr>
          <w:rFonts w:ascii="Garamond" w:hAnsi="Garamond"/>
          <w:b/>
          <w:bCs/>
          <w:color w:val="000000"/>
        </w:rPr>
        <w:t xml:space="preserve">PREGÃO PRESENCIAL N.º </w:t>
      </w:r>
      <w:r w:rsidR="008E0DA0" w:rsidRPr="008E0DA0">
        <w:rPr>
          <w:rFonts w:ascii="Garamond" w:hAnsi="Garamond"/>
          <w:b/>
          <w:bCs/>
          <w:color w:val="000000"/>
        </w:rPr>
        <w:t>005</w:t>
      </w:r>
      <w:r w:rsidRPr="008E0DA0">
        <w:rPr>
          <w:rFonts w:ascii="Garamond" w:hAnsi="Garamond"/>
          <w:b/>
          <w:bCs/>
          <w:color w:val="000000"/>
        </w:rPr>
        <w:t>/201</w:t>
      </w:r>
      <w:r w:rsidR="00782B74" w:rsidRPr="008E0DA0">
        <w:rPr>
          <w:rFonts w:ascii="Garamond" w:hAnsi="Garamond"/>
          <w:b/>
          <w:bCs/>
          <w:color w:val="000000"/>
        </w:rPr>
        <w:t>8</w:t>
      </w:r>
      <w:r w:rsidRPr="00B24ABD">
        <w:rPr>
          <w:rFonts w:ascii="Garamond" w:hAnsi="Garamond"/>
          <w:b/>
          <w:bCs/>
          <w:color w:val="000000"/>
        </w:rPr>
        <w:t xml:space="preserve">, </w:t>
      </w:r>
      <w:r w:rsidRPr="00B24ABD">
        <w:rPr>
          <w:rFonts w:ascii="Garamond" w:hAnsi="Garamond"/>
          <w:color w:val="000000"/>
        </w:rPr>
        <w:t xml:space="preserve">com poderes para tomar qualquer decisão durante todas as fases do </w:t>
      </w:r>
      <w:r w:rsidRPr="00B24ABD">
        <w:rPr>
          <w:rFonts w:ascii="Garamond" w:hAnsi="Garamond"/>
          <w:b/>
          <w:bCs/>
          <w:color w:val="000000"/>
        </w:rPr>
        <w:t>PREGÃO</w:t>
      </w:r>
      <w:r w:rsidRPr="00B24ABD">
        <w:rPr>
          <w:rFonts w:ascii="Garamond" w:hAnsi="Garamond"/>
          <w:color w:val="000000"/>
        </w:rPr>
        <w:t xml:space="preserve">, inclusive apresentar DECLARAÇÃO DE QUE A PROPONENTE CUMPRE OS REQUISITOS DE HABILITAÇÃO, os envelopes PROPOSTA DE PREÇOS (N° 01) e DOCUMENTOS DE HABILITAÇÃO (N° 02) em nome da Outorgante,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w:t>
      </w:r>
      <w:r w:rsidRPr="00B24ABD">
        <w:rPr>
          <w:rFonts w:ascii="Garamond" w:hAnsi="Garamond"/>
          <w:color w:val="000000"/>
        </w:rPr>
        <w:lastRenderedPageBreak/>
        <w:t xml:space="preserve">motivadamente sobre a intenção de interpor recurso administrativo ao final da sessão, assinar a ata da sessão, prestar todos os esclarecimentos solicitados pelo </w:t>
      </w:r>
      <w:r w:rsidRPr="00B24ABD">
        <w:rPr>
          <w:rFonts w:ascii="Garamond" w:hAnsi="Garamond"/>
          <w:b/>
          <w:bCs/>
          <w:color w:val="000000"/>
        </w:rPr>
        <w:t>PREGOEIRO</w:t>
      </w:r>
      <w:r w:rsidRPr="00B24ABD">
        <w:rPr>
          <w:rFonts w:ascii="Garamond" w:hAnsi="Garamond"/>
          <w:color w:val="000000"/>
        </w:rPr>
        <w:t>, enfim, praticar todos os demais atos pertinentes ao certame, em nome da Outorgante.</w:t>
      </w:r>
    </w:p>
    <w:p w:rsidR="001B03DF" w:rsidRPr="00B24ABD" w:rsidRDefault="001B03DF" w:rsidP="001B03DF">
      <w:pPr>
        <w:autoSpaceDE w:val="0"/>
        <w:autoSpaceDN w:val="0"/>
        <w:adjustRightInd w:val="0"/>
        <w:jc w:val="both"/>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r w:rsidRPr="00B24ABD">
        <w:rPr>
          <w:rFonts w:ascii="Garamond" w:hAnsi="Garamond"/>
          <w:color w:val="000000"/>
        </w:rPr>
        <w:t>(Local e Data)</w:t>
      </w:r>
    </w:p>
    <w:p w:rsidR="001B03DF" w:rsidRPr="00B24ABD"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r w:rsidRPr="00B24ABD">
        <w:rPr>
          <w:rFonts w:ascii="Garamond" w:hAnsi="Garamond"/>
          <w:color w:val="000000"/>
        </w:rPr>
        <w:t>Representante legal</w:t>
      </w:r>
    </w:p>
    <w:p w:rsidR="001B03DF" w:rsidRPr="00B24ABD" w:rsidRDefault="001B03DF" w:rsidP="001B03DF">
      <w:pPr>
        <w:autoSpaceDE w:val="0"/>
        <w:autoSpaceDN w:val="0"/>
        <w:adjustRightInd w:val="0"/>
        <w:jc w:val="center"/>
        <w:rPr>
          <w:rFonts w:ascii="Garamond" w:hAnsi="Garamond"/>
          <w:color w:val="000000"/>
        </w:rPr>
      </w:pPr>
      <w:r w:rsidRPr="00B24ABD">
        <w:rPr>
          <w:rFonts w:ascii="Garamond" w:hAnsi="Garamond"/>
          <w:color w:val="000000"/>
        </w:rPr>
        <w:t>(Número da Carteira de Identidade do Declarante)</w:t>
      </w:r>
    </w:p>
    <w:p w:rsidR="001B03DF" w:rsidRPr="00C82FFB" w:rsidRDefault="001B03DF" w:rsidP="001B03DF">
      <w:pPr>
        <w:jc w:val="both"/>
        <w:rPr>
          <w:rFonts w:ascii="Garamond" w:hAnsi="Garamond"/>
        </w:rPr>
      </w:pPr>
    </w:p>
    <w:p w:rsidR="001B03DF" w:rsidRPr="00C82FFB" w:rsidRDefault="001B03DF" w:rsidP="001B03DF">
      <w:pPr>
        <w:jc w:val="both"/>
        <w:rPr>
          <w:rFonts w:ascii="Garamond" w:hAnsi="Garamond"/>
        </w:rPr>
      </w:pPr>
    </w:p>
    <w:p w:rsidR="001B03DF" w:rsidRPr="00C82FFB" w:rsidRDefault="001B03DF" w:rsidP="001B03DF">
      <w:pPr>
        <w:jc w:val="both"/>
        <w:rPr>
          <w:rFonts w:ascii="Garamond" w:hAnsi="Garamond"/>
        </w:rPr>
      </w:pPr>
    </w:p>
    <w:p w:rsidR="001B03DF" w:rsidRPr="00B24ABD" w:rsidRDefault="001B03DF" w:rsidP="001B03DF">
      <w:pPr>
        <w:autoSpaceDE w:val="0"/>
        <w:autoSpaceDN w:val="0"/>
        <w:adjustRightInd w:val="0"/>
        <w:jc w:val="both"/>
        <w:rPr>
          <w:rFonts w:ascii="Garamond" w:hAnsi="Garamond"/>
          <w:bCs/>
          <w:color w:val="000000"/>
        </w:rPr>
      </w:pPr>
      <w:r>
        <w:rPr>
          <w:rFonts w:ascii="Garamond" w:hAnsi="Garamond"/>
          <w:b/>
          <w:bCs/>
          <w:color w:val="000000"/>
        </w:rPr>
        <w:t>R</w:t>
      </w:r>
      <w:r w:rsidRPr="00B24ABD">
        <w:rPr>
          <w:rFonts w:ascii="Garamond" w:hAnsi="Garamond"/>
          <w:b/>
          <w:bCs/>
          <w:color w:val="000000"/>
        </w:rPr>
        <w:t xml:space="preserve">ecomendação: </w:t>
      </w:r>
      <w:r w:rsidRPr="00B24ABD">
        <w:rPr>
          <w:rFonts w:ascii="Garamond" w:hAnsi="Garamond"/>
          <w:bCs/>
          <w:color w:val="000000"/>
        </w:rPr>
        <w:t>Na hipótese de apresentação de procuração por instrumento particular, a mesma deverá vir acompanhada do contrato social da proponente ou de outro documento, onde esteja expressa a capacidade/competência do outorgante para constituir mandatário.</w:t>
      </w:r>
    </w:p>
    <w:p w:rsidR="001B03DF" w:rsidRPr="00B24ABD" w:rsidRDefault="001B03DF" w:rsidP="001B03DF">
      <w:pPr>
        <w:autoSpaceDE w:val="0"/>
        <w:autoSpaceDN w:val="0"/>
        <w:adjustRightInd w:val="0"/>
        <w:rPr>
          <w:rFonts w:ascii="Garamond" w:hAnsi="Garamond"/>
        </w:rPr>
      </w:pPr>
    </w:p>
    <w:p w:rsidR="001B03DF" w:rsidRDefault="001B03DF" w:rsidP="001B03DF">
      <w:pPr>
        <w:jc w:val="center"/>
        <w:rPr>
          <w:rFonts w:ascii="Garamond" w:hAnsi="Garamond"/>
          <w:b/>
          <w:u w:val="single"/>
        </w:rPr>
      </w:pPr>
    </w:p>
    <w:p w:rsidR="001B03DF" w:rsidRDefault="001B03DF" w:rsidP="001B03DF">
      <w:pPr>
        <w:jc w:val="center"/>
        <w:rPr>
          <w:rFonts w:ascii="Garamond" w:hAnsi="Garamond"/>
          <w:b/>
          <w:u w:val="single"/>
        </w:rPr>
      </w:pPr>
    </w:p>
    <w:p w:rsidR="001B03DF" w:rsidRDefault="001B03DF" w:rsidP="001B03DF">
      <w:pPr>
        <w:jc w:val="center"/>
        <w:rPr>
          <w:rFonts w:ascii="Garamond" w:hAnsi="Garamond"/>
          <w:b/>
          <w:u w:val="single"/>
        </w:rPr>
      </w:pPr>
    </w:p>
    <w:p w:rsidR="00431666" w:rsidRDefault="00431666" w:rsidP="001B03DF">
      <w:pPr>
        <w:jc w:val="center"/>
        <w:rPr>
          <w:rFonts w:ascii="Garamond" w:hAnsi="Garamond"/>
          <w:b/>
          <w:u w:val="single"/>
        </w:rPr>
      </w:pPr>
    </w:p>
    <w:p w:rsidR="00431666" w:rsidRDefault="00431666" w:rsidP="001B03DF">
      <w:pPr>
        <w:jc w:val="center"/>
        <w:rPr>
          <w:rFonts w:ascii="Garamond" w:hAnsi="Garamond"/>
          <w:b/>
          <w:u w:val="single"/>
        </w:rPr>
      </w:pPr>
    </w:p>
    <w:p w:rsidR="001B03DF" w:rsidRDefault="001B03DF" w:rsidP="001B03DF">
      <w:pPr>
        <w:jc w:val="center"/>
        <w:rPr>
          <w:rFonts w:ascii="Garamond" w:hAnsi="Garamond"/>
          <w:b/>
          <w:u w:val="single"/>
        </w:rPr>
      </w:pPr>
    </w:p>
    <w:p w:rsidR="001B03DF" w:rsidRDefault="001B03DF" w:rsidP="001B03DF">
      <w:pPr>
        <w:jc w:val="center"/>
        <w:rPr>
          <w:rFonts w:ascii="Garamond" w:hAnsi="Garamond"/>
          <w:b/>
          <w:u w:val="single"/>
        </w:rPr>
      </w:pPr>
    </w:p>
    <w:p w:rsidR="001B03DF" w:rsidRDefault="001B03DF" w:rsidP="001B03DF">
      <w:pPr>
        <w:jc w:val="center"/>
        <w:rPr>
          <w:rFonts w:ascii="Garamond" w:hAnsi="Garamond"/>
          <w:b/>
          <w:u w:val="single"/>
        </w:rPr>
      </w:pPr>
    </w:p>
    <w:p w:rsidR="001B03DF" w:rsidRPr="00B24ABD" w:rsidRDefault="001B03DF" w:rsidP="001B03DF">
      <w:pPr>
        <w:jc w:val="center"/>
        <w:rPr>
          <w:rFonts w:ascii="Garamond" w:hAnsi="Garamond"/>
          <w:b/>
        </w:rPr>
      </w:pPr>
      <w:r w:rsidRPr="00B24ABD">
        <w:rPr>
          <w:rFonts w:ascii="Garamond" w:hAnsi="Garamond"/>
          <w:b/>
          <w:u w:val="single"/>
        </w:rPr>
        <w:t>ANEXO V</w:t>
      </w:r>
    </w:p>
    <w:p w:rsidR="001B03DF" w:rsidRPr="00B24ABD" w:rsidRDefault="001B03DF" w:rsidP="001B03DF">
      <w:pPr>
        <w:tabs>
          <w:tab w:val="left" w:pos="2340"/>
        </w:tabs>
        <w:jc w:val="both"/>
        <w:rPr>
          <w:rFonts w:ascii="Garamond" w:hAnsi="Garamond"/>
        </w:rPr>
      </w:pPr>
    </w:p>
    <w:p w:rsidR="001B03DF" w:rsidRPr="00B24ABD" w:rsidRDefault="001B03DF" w:rsidP="001B03DF">
      <w:pPr>
        <w:tabs>
          <w:tab w:val="left" w:pos="2340"/>
        </w:tabs>
        <w:jc w:val="both"/>
        <w:rPr>
          <w:rFonts w:ascii="Garamond" w:hAnsi="Garamond"/>
        </w:rPr>
      </w:pPr>
    </w:p>
    <w:p w:rsidR="001B03DF" w:rsidRPr="00B24ABD" w:rsidRDefault="001B03DF" w:rsidP="001B03DF">
      <w:pPr>
        <w:jc w:val="both"/>
        <w:rPr>
          <w:rFonts w:ascii="Garamond" w:hAnsi="Garamond"/>
          <w:b/>
        </w:rPr>
      </w:pPr>
      <w:r w:rsidRPr="00B24ABD">
        <w:rPr>
          <w:rFonts w:ascii="Garamond" w:hAnsi="Garamond"/>
          <w:b/>
        </w:rPr>
        <w:t>MODELO DE DECLARAÇÃO DE CUMPRIMENTO AOS REQUISITOS DE HABILITAÇÃO</w:t>
      </w:r>
    </w:p>
    <w:p w:rsidR="001B03DF" w:rsidRPr="00B24ABD" w:rsidRDefault="001B03DF" w:rsidP="001B03DF">
      <w:pPr>
        <w:jc w:val="both"/>
        <w:rPr>
          <w:rFonts w:ascii="Garamond" w:hAnsi="Garamond"/>
          <w:b/>
          <w:sz w:val="22"/>
          <w:u w:val="single"/>
        </w:rPr>
      </w:pPr>
    </w:p>
    <w:p w:rsidR="001B03DF" w:rsidRPr="00B24ABD" w:rsidRDefault="001B03DF" w:rsidP="001B03DF">
      <w:pPr>
        <w:jc w:val="center"/>
        <w:rPr>
          <w:rFonts w:ascii="Garamond" w:hAnsi="Garamond"/>
          <w:b/>
          <w:sz w:val="22"/>
        </w:rPr>
      </w:pPr>
    </w:p>
    <w:p w:rsidR="001B03DF" w:rsidRPr="00B24ABD" w:rsidRDefault="001B03DF" w:rsidP="001B03DF">
      <w:pPr>
        <w:jc w:val="center"/>
        <w:rPr>
          <w:rFonts w:ascii="Garamond" w:hAnsi="Garamond"/>
          <w:b/>
          <w:sz w:val="20"/>
          <w:szCs w:val="20"/>
        </w:rPr>
      </w:pPr>
    </w:p>
    <w:p w:rsidR="001B03DF" w:rsidRPr="00B24ABD" w:rsidRDefault="001B03DF" w:rsidP="001B03DF">
      <w:pPr>
        <w:spacing w:line="360" w:lineRule="auto"/>
        <w:jc w:val="center"/>
        <w:rPr>
          <w:rFonts w:ascii="Garamond" w:hAnsi="Garamond"/>
        </w:rPr>
      </w:pPr>
    </w:p>
    <w:p w:rsidR="001B03DF" w:rsidRPr="00B24ABD" w:rsidRDefault="001B03DF" w:rsidP="001B03DF">
      <w:pPr>
        <w:autoSpaceDE w:val="0"/>
        <w:autoSpaceDN w:val="0"/>
        <w:adjustRightInd w:val="0"/>
        <w:spacing w:line="276" w:lineRule="auto"/>
        <w:jc w:val="both"/>
        <w:rPr>
          <w:rFonts w:ascii="Garamond" w:hAnsi="Garamond"/>
          <w:color w:val="000000"/>
        </w:rPr>
      </w:pPr>
      <w:r w:rsidRPr="00B24ABD">
        <w:rPr>
          <w:rFonts w:ascii="Garamond" w:hAnsi="Garamond"/>
          <w:color w:val="000000"/>
        </w:rPr>
        <w:t xml:space="preserve">(nome da licitante), inscrita no CNPJ/MF sob o nº---------------, neste ato representado por............................., portador da C.I. nº .................., inscrito no CPF sob o nº ......................, declara, para os fins </w:t>
      </w:r>
      <w:r w:rsidRPr="008E0DA0">
        <w:rPr>
          <w:rFonts w:ascii="Garamond" w:hAnsi="Garamond"/>
          <w:color w:val="000000"/>
        </w:rPr>
        <w:t xml:space="preserve">do  disposto no Pregão Presencial nº </w:t>
      </w:r>
      <w:r w:rsidR="008E0DA0" w:rsidRPr="008E0DA0">
        <w:rPr>
          <w:rFonts w:ascii="Garamond" w:hAnsi="Garamond"/>
          <w:color w:val="000000"/>
        </w:rPr>
        <w:t>005</w:t>
      </w:r>
      <w:r w:rsidRPr="008E0DA0">
        <w:rPr>
          <w:rFonts w:ascii="Garamond" w:hAnsi="Garamond"/>
          <w:color w:val="000000"/>
        </w:rPr>
        <w:t>/201</w:t>
      </w:r>
      <w:r w:rsidR="00782B74" w:rsidRPr="008E0DA0">
        <w:rPr>
          <w:rFonts w:ascii="Garamond" w:hAnsi="Garamond"/>
          <w:color w:val="000000"/>
        </w:rPr>
        <w:t>8</w:t>
      </w:r>
      <w:r w:rsidRPr="008E0DA0">
        <w:rPr>
          <w:rFonts w:ascii="Garamond" w:hAnsi="Garamond"/>
          <w:color w:val="000000"/>
        </w:rPr>
        <w:t>,</w:t>
      </w:r>
      <w:r w:rsidRPr="00B24ABD">
        <w:rPr>
          <w:rFonts w:ascii="Garamond" w:hAnsi="Garamond"/>
          <w:color w:val="000000"/>
        </w:rPr>
        <w:t xml:space="preserve"> que atende plenamente aos requisitos de habilitação exigidos para a participação no supra referido certame.</w:t>
      </w:r>
    </w:p>
    <w:p w:rsidR="001B03DF" w:rsidRPr="00B24ABD" w:rsidRDefault="001B03DF" w:rsidP="001B03DF">
      <w:pPr>
        <w:autoSpaceDE w:val="0"/>
        <w:autoSpaceDN w:val="0"/>
        <w:adjustRightInd w:val="0"/>
        <w:jc w:val="both"/>
        <w:rPr>
          <w:rFonts w:ascii="Garamond" w:hAnsi="Garamond"/>
          <w:color w:val="000000"/>
        </w:rPr>
      </w:pPr>
    </w:p>
    <w:p w:rsidR="001B03DF" w:rsidRPr="00B24ABD" w:rsidRDefault="001B03DF" w:rsidP="001B03DF">
      <w:pPr>
        <w:autoSpaceDE w:val="0"/>
        <w:autoSpaceDN w:val="0"/>
        <w:adjustRightInd w:val="0"/>
        <w:jc w:val="both"/>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r w:rsidRPr="00B24ABD">
        <w:rPr>
          <w:rFonts w:ascii="Garamond" w:hAnsi="Garamond"/>
          <w:color w:val="000000"/>
        </w:rPr>
        <w:t>Local e data.</w:t>
      </w:r>
    </w:p>
    <w:p w:rsidR="001B03DF" w:rsidRPr="00B24ABD"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r w:rsidRPr="00B24ABD">
        <w:rPr>
          <w:rFonts w:ascii="Garamond" w:hAnsi="Garamond"/>
          <w:color w:val="000000"/>
        </w:rPr>
        <w:t>____________________________</w:t>
      </w:r>
    </w:p>
    <w:p w:rsidR="001B03DF" w:rsidRPr="00B24ABD" w:rsidRDefault="001B03DF" w:rsidP="001B03DF">
      <w:pPr>
        <w:autoSpaceDE w:val="0"/>
        <w:autoSpaceDN w:val="0"/>
        <w:adjustRightInd w:val="0"/>
        <w:jc w:val="center"/>
        <w:rPr>
          <w:rFonts w:ascii="Garamond" w:hAnsi="Garamond"/>
          <w:color w:val="000000"/>
        </w:rPr>
      </w:pPr>
      <w:r w:rsidRPr="00B24ABD">
        <w:rPr>
          <w:rFonts w:ascii="Garamond" w:hAnsi="Garamond"/>
          <w:color w:val="000000"/>
        </w:rPr>
        <w:lastRenderedPageBreak/>
        <w:t>Representante legal</w:t>
      </w:r>
    </w:p>
    <w:p w:rsidR="001B03DF" w:rsidRPr="00B24ABD" w:rsidRDefault="001B03DF" w:rsidP="001B03DF">
      <w:pPr>
        <w:autoSpaceDE w:val="0"/>
        <w:autoSpaceDN w:val="0"/>
        <w:adjustRightInd w:val="0"/>
        <w:jc w:val="center"/>
        <w:rPr>
          <w:rFonts w:ascii="Garamond" w:hAnsi="Garamond"/>
          <w:color w:val="000000"/>
        </w:rPr>
      </w:pPr>
      <w:r w:rsidRPr="00B24ABD">
        <w:rPr>
          <w:rFonts w:ascii="Garamond" w:hAnsi="Garamond"/>
          <w:color w:val="000000"/>
        </w:rPr>
        <w:t>(Número da Carteira de Identidade do Declarante)</w:t>
      </w:r>
    </w:p>
    <w:p w:rsidR="001B03DF" w:rsidRPr="00B24ABD" w:rsidRDefault="001B03DF" w:rsidP="001B03DF">
      <w:pPr>
        <w:autoSpaceDE w:val="0"/>
        <w:autoSpaceDN w:val="0"/>
        <w:adjustRightInd w:val="0"/>
        <w:jc w:val="both"/>
        <w:rPr>
          <w:rFonts w:ascii="Garamond" w:hAnsi="Garamond" w:cs="Tahoma,Bold"/>
          <w:b/>
          <w:bCs/>
          <w:color w:val="000000"/>
        </w:rPr>
      </w:pPr>
    </w:p>
    <w:p w:rsidR="001B03DF" w:rsidRPr="00B24ABD" w:rsidRDefault="001B03DF" w:rsidP="001B03DF">
      <w:pPr>
        <w:autoSpaceDE w:val="0"/>
        <w:autoSpaceDN w:val="0"/>
        <w:adjustRightInd w:val="0"/>
        <w:rPr>
          <w:rFonts w:ascii="Garamond" w:hAnsi="Garamond"/>
        </w:rPr>
      </w:pPr>
    </w:p>
    <w:p w:rsidR="001B03DF" w:rsidRPr="00B24ABD" w:rsidRDefault="001B03DF" w:rsidP="001B03DF">
      <w:pPr>
        <w:autoSpaceDE w:val="0"/>
        <w:autoSpaceDN w:val="0"/>
        <w:adjustRightInd w:val="0"/>
        <w:rPr>
          <w:rFonts w:ascii="Garamond" w:hAnsi="Garamond"/>
        </w:rPr>
      </w:pPr>
    </w:p>
    <w:p w:rsidR="001B03DF" w:rsidRPr="00B24ABD" w:rsidRDefault="001B03DF" w:rsidP="001B03DF">
      <w:pPr>
        <w:jc w:val="both"/>
        <w:rPr>
          <w:rFonts w:ascii="Garamond" w:hAnsi="Garamond" w:cs="Arial"/>
          <w:highlight w:val="green"/>
        </w:rPr>
      </w:pPr>
    </w:p>
    <w:p w:rsidR="001B03DF" w:rsidRPr="00B24ABD" w:rsidRDefault="00121034" w:rsidP="001B03DF">
      <w:pPr>
        <w:jc w:val="both"/>
        <w:rPr>
          <w:rFonts w:ascii="Garamond" w:hAnsi="Garamond" w:cs="Arial"/>
        </w:rPr>
      </w:pPr>
      <w:r>
        <w:rPr>
          <w:rFonts w:ascii="Garamond" w:hAnsi="Garamond"/>
          <w:noProof/>
        </w:rPr>
        <w:pict>
          <v:shapetype id="_x0000_t202" coordsize="21600,21600" o:spt="202" path="m,l,21600r21600,l21600,xe">
            <v:stroke joinstyle="miter"/>
            <v:path gradientshapeok="t" o:connecttype="rect"/>
          </v:shapetype>
          <v:shape id="Text Box 12" o:spid="_x0000_s1034" type="#_x0000_t202" style="position:absolute;left:0;text-align:left;margin-left:5.15pt;margin-top:2.15pt;width:459pt;height:72.9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">
            <v:textbox>
              <w:txbxContent>
                <w:p w:rsidR="00121034" w:rsidRDefault="00121034" w:rsidP="001B03DF">
                  <w:pPr>
                    <w:jc w:val="both"/>
                    <w:rPr>
                      <w:sz w:val="20"/>
                      <w:szCs w:val="20"/>
                    </w:rPr>
                  </w:pPr>
                  <w:r>
                    <w:rPr>
                      <w:b/>
                      <w:sz w:val="20"/>
                      <w:szCs w:val="20"/>
                    </w:rPr>
                    <w:t>Nota:</w:t>
                  </w:r>
                  <w:r>
                    <w:rPr>
                      <w:sz w:val="20"/>
                      <w:szCs w:val="20"/>
                    </w:rPr>
                    <w:t xml:space="preserve"> Na hipótese da licitante ser uma Microempresa ou Empresa de Pequeno Porte, sugere-se substituir a parte da declaração em destaque pelo seguinte..... </w:t>
                  </w:r>
                </w:p>
                <w:p w:rsidR="00121034" w:rsidRDefault="00121034" w:rsidP="001B03DF">
                  <w:pPr>
                    <w:jc w:val="both"/>
                    <w:rPr>
                      <w:sz w:val="20"/>
                      <w:szCs w:val="20"/>
                    </w:rPr>
                  </w:pPr>
                </w:p>
                <w:p w:rsidR="00121034" w:rsidRDefault="00121034" w:rsidP="001B03DF">
                  <w:pPr>
                    <w:jc w:val="both"/>
                    <w:rPr>
                      <w:sz w:val="20"/>
                      <w:szCs w:val="20"/>
                    </w:rPr>
                  </w:pPr>
                  <w:r>
                    <w:rPr>
                      <w:sz w:val="20"/>
                      <w:szCs w:val="20"/>
                    </w:rPr>
                    <w:t xml:space="preserve">......que cumpre plenamente os requisitos de Habilitação jurídica, qualificação técnica e qualificação econômico-financeira. </w:t>
                  </w:r>
                </w:p>
              </w:txbxContent>
            </v:textbox>
          </v:shape>
        </w:pict>
      </w:r>
    </w:p>
    <w:p w:rsidR="001B03DF" w:rsidRPr="00B24ABD" w:rsidRDefault="001B03DF" w:rsidP="001B03DF">
      <w:pPr>
        <w:jc w:val="both"/>
        <w:rPr>
          <w:rFonts w:ascii="Garamond" w:hAnsi="Garamond" w:cs="Arial"/>
        </w:rPr>
      </w:pPr>
    </w:p>
    <w:p w:rsidR="001B03DF" w:rsidRPr="00B24ABD" w:rsidRDefault="001B03DF" w:rsidP="001B03DF">
      <w:pPr>
        <w:jc w:val="center"/>
        <w:rPr>
          <w:rFonts w:ascii="Garamond" w:hAnsi="Garamond"/>
          <w:b/>
        </w:rPr>
      </w:pPr>
    </w:p>
    <w:p w:rsidR="001B03DF" w:rsidRPr="00B24ABD" w:rsidRDefault="001B03DF" w:rsidP="001B03DF">
      <w:pPr>
        <w:jc w:val="center"/>
        <w:rPr>
          <w:rFonts w:ascii="Garamond" w:hAnsi="Garamond"/>
          <w:b/>
          <w:u w:val="single"/>
        </w:rPr>
      </w:pPr>
      <w:r w:rsidRPr="00B24ABD">
        <w:rPr>
          <w:rFonts w:ascii="Garamond" w:hAnsi="Garamond"/>
          <w:b/>
          <w:u w:val="single"/>
        </w:rPr>
        <w:t>ANEXO VI</w:t>
      </w:r>
    </w:p>
    <w:p w:rsidR="001B03DF" w:rsidRPr="00B24ABD" w:rsidRDefault="001B03DF" w:rsidP="001B03DF">
      <w:pPr>
        <w:jc w:val="center"/>
        <w:rPr>
          <w:rFonts w:ascii="Garamond" w:hAnsi="Garamond"/>
          <w:b/>
        </w:rPr>
      </w:pPr>
    </w:p>
    <w:p w:rsidR="001B03DF" w:rsidRPr="00B24ABD" w:rsidRDefault="001B03DF" w:rsidP="001B03DF">
      <w:pPr>
        <w:jc w:val="center"/>
        <w:rPr>
          <w:rFonts w:ascii="Garamond" w:hAnsi="Garamond"/>
          <w:b/>
        </w:rPr>
      </w:pPr>
    </w:p>
    <w:p w:rsidR="001B03DF" w:rsidRPr="00B24ABD" w:rsidRDefault="001B03DF" w:rsidP="001B03DF">
      <w:pPr>
        <w:autoSpaceDE w:val="0"/>
        <w:autoSpaceDN w:val="0"/>
        <w:adjustRightInd w:val="0"/>
        <w:rPr>
          <w:rFonts w:ascii="Garamond" w:hAnsi="Garamond"/>
          <w:i/>
          <w:sz w:val="20"/>
          <w:szCs w:val="20"/>
        </w:rPr>
      </w:pPr>
    </w:p>
    <w:p w:rsidR="001B03DF" w:rsidRPr="00B24ABD" w:rsidRDefault="001B03DF" w:rsidP="001B03DF">
      <w:pPr>
        <w:autoSpaceDE w:val="0"/>
        <w:autoSpaceDN w:val="0"/>
        <w:adjustRightInd w:val="0"/>
        <w:rPr>
          <w:rFonts w:ascii="Garamond" w:hAnsi="Garamond"/>
          <w:i/>
          <w:sz w:val="20"/>
          <w:szCs w:val="20"/>
        </w:rPr>
      </w:pPr>
    </w:p>
    <w:p w:rsidR="001B03DF" w:rsidRPr="00B24ABD" w:rsidRDefault="001B03DF" w:rsidP="001B03DF">
      <w:pPr>
        <w:autoSpaceDE w:val="0"/>
        <w:autoSpaceDN w:val="0"/>
        <w:adjustRightInd w:val="0"/>
        <w:rPr>
          <w:rFonts w:ascii="Garamond" w:hAnsi="Garamond"/>
          <w:i/>
          <w:sz w:val="20"/>
          <w:szCs w:val="20"/>
        </w:rPr>
      </w:pPr>
    </w:p>
    <w:p w:rsidR="001B03DF" w:rsidRPr="00B24ABD" w:rsidRDefault="001B03DF" w:rsidP="001B03DF">
      <w:pPr>
        <w:autoSpaceDE w:val="0"/>
        <w:autoSpaceDN w:val="0"/>
        <w:adjustRightInd w:val="0"/>
        <w:rPr>
          <w:rFonts w:ascii="Garamond" w:hAnsi="Garamond"/>
          <w:i/>
          <w:sz w:val="20"/>
          <w:szCs w:val="20"/>
        </w:rPr>
      </w:pPr>
    </w:p>
    <w:p w:rsidR="001B03DF" w:rsidRPr="00B24ABD" w:rsidRDefault="001B03DF" w:rsidP="001B03DF">
      <w:pPr>
        <w:autoSpaceDE w:val="0"/>
        <w:autoSpaceDN w:val="0"/>
        <w:adjustRightInd w:val="0"/>
        <w:rPr>
          <w:rFonts w:ascii="Garamond" w:hAnsi="Garamond"/>
          <w:i/>
          <w:sz w:val="20"/>
          <w:szCs w:val="20"/>
        </w:rPr>
      </w:pPr>
      <w:r w:rsidRPr="00B24ABD">
        <w:rPr>
          <w:rFonts w:ascii="Garamond" w:hAnsi="Garamond"/>
          <w:i/>
          <w:sz w:val="20"/>
          <w:szCs w:val="20"/>
        </w:rPr>
        <w:t>Obs.1: Modelo de Declaração a ser utilizada. Usar papel timbrado da empresa ou carimbar com o CNPJ.)</w:t>
      </w:r>
    </w:p>
    <w:p w:rsidR="001B03DF" w:rsidRPr="00B24ABD" w:rsidRDefault="001B03DF" w:rsidP="001B03DF">
      <w:pPr>
        <w:jc w:val="both"/>
        <w:rPr>
          <w:rFonts w:ascii="Garamond" w:hAnsi="Garamond"/>
          <w:i/>
          <w:sz w:val="20"/>
          <w:szCs w:val="20"/>
        </w:rPr>
      </w:pPr>
      <w:r w:rsidRPr="00B24ABD">
        <w:rPr>
          <w:rFonts w:ascii="Garamond" w:hAnsi="Garamond"/>
          <w:i/>
          <w:sz w:val="20"/>
          <w:szCs w:val="20"/>
        </w:rPr>
        <w:t>Obs.2: (A ser entregue juntamente com os envelopes, e podendo ser preenchido na sessão pública do pregão (FORA DOS ENVELOPES).</w:t>
      </w:r>
    </w:p>
    <w:p w:rsidR="001B03DF" w:rsidRPr="00B24ABD" w:rsidRDefault="001B03DF" w:rsidP="001B03DF">
      <w:pPr>
        <w:jc w:val="center"/>
        <w:rPr>
          <w:rFonts w:ascii="Garamond" w:hAnsi="Garamond"/>
          <w:b/>
          <w:sz w:val="22"/>
        </w:rPr>
      </w:pPr>
    </w:p>
    <w:p w:rsidR="001B03DF" w:rsidRPr="00B24ABD" w:rsidRDefault="001B03DF" w:rsidP="001B03DF">
      <w:pPr>
        <w:jc w:val="center"/>
        <w:rPr>
          <w:rFonts w:ascii="Garamond" w:hAnsi="Garamond"/>
          <w:b/>
          <w:sz w:val="22"/>
        </w:rPr>
      </w:pPr>
    </w:p>
    <w:p w:rsidR="001B03DF" w:rsidRPr="00B24ABD" w:rsidRDefault="001B03DF" w:rsidP="001B03DF">
      <w:pPr>
        <w:jc w:val="center"/>
        <w:rPr>
          <w:rFonts w:ascii="Garamond" w:hAnsi="Garamond"/>
          <w:b/>
          <w:sz w:val="22"/>
        </w:rPr>
      </w:pPr>
    </w:p>
    <w:p w:rsidR="001B03DF" w:rsidRPr="00B24ABD" w:rsidRDefault="001B03DF" w:rsidP="001B03DF">
      <w:pPr>
        <w:jc w:val="center"/>
        <w:rPr>
          <w:rFonts w:ascii="Garamond" w:hAnsi="Garamond"/>
          <w:b/>
          <w:sz w:val="22"/>
        </w:rPr>
      </w:pPr>
    </w:p>
    <w:p w:rsidR="001B03DF" w:rsidRPr="00B24ABD" w:rsidRDefault="001B03DF" w:rsidP="001B03DF">
      <w:pPr>
        <w:jc w:val="center"/>
        <w:rPr>
          <w:rFonts w:ascii="Garamond" w:hAnsi="Garamond"/>
          <w:b/>
          <w:sz w:val="22"/>
        </w:rPr>
      </w:pPr>
    </w:p>
    <w:p w:rsidR="001B03DF" w:rsidRDefault="001B03DF" w:rsidP="001B03DF">
      <w:pPr>
        <w:jc w:val="center"/>
        <w:rPr>
          <w:rFonts w:ascii="Garamond" w:hAnsi="Garamond"/>
          <w:b/>
          <w:u w:val="single"/>
        </w:rPr>
      </w:pPr>
    </w:p>
    <w:p w:rsidR="001B03DF" w:rsidRDefault="001B03DF" w:rsidP="001B03DF">
      <w:pPr>
        <w:jc w:val="center"/>
        <w:rPr>
          <w:rFonts w:ascii="Garamond" w:hAnsi="Garamond"/>
          <w:b/>
          <w:u w:val="single"/>
        </w:rPr>
      </w:pPr>
    </w:p>
    <w:p w:rsidR="001B03DF" w:rsidRDefault="001B03DF" w:rsidP="001B03DF">
      <w:pPr>
        <w:jc w:val="center"/>
        <w:rPr>
          <w:rFonts w:ascii="Garamond" w:hAnsi="Garamond"/>
          <w:b/>
          <w:u w:val="single"/>
        </w:rPr>
      </w:pPr>
    </w:p>
    <w:p w:rsidR="00431666" w:rsidRDefault="00431666" w:rsidP="001B03DF">
      <w:pPr>
        <w:jc w:val="center"/>
        <w:rPr>
          <w:rFonts w:ascii="Garamond" w:hAnsi="Garamond"/>
          <w:b/>
          <w:u w:val="single"/>
        </w:rPr>
      </w:pPr>
    </w:p>
    <w:p w:rsidR="00431666" w:rsidRDefault="00431666" w:rsidP="001B03DF">
      <w:pPr>
        <w:jc w:val="center"/>
        <w:rPr>
          <w:rFonts w:ascii="Garamond" w:hAnsi="Garamond"/>
          <w:b/>
          <w:u w:val="single"/>
        </w:rPr>
      </w:pPr>
    </w:p>
    <w:p w:rsidR="00431666" w:rsidRDefault="00431666" w:rsidP="001B03DF">
      <w:pPr>
        <w:jc w:val="center"/>
        <w:rPr>
          <w:rFonts w:ascii="Garamond" w:hAnsi="Garamond"/>
          <w:b/>
          <w:u w:val="single"/>
        </w:rPr>
      </w:pPr>
    </w:p>
    <w:p w:rsidR="001B03DF" w:rsidRDefault="001B03DF" w:rsidP="001B03DF">
      <w:pPr>
        <w:jc w:val="center"/>
        <w:rPr>
          <w:rFonts w:ascii="Garamond" w:hAnsi="Garamond"/>
          <w:b/>
          <w:u w:val="single"/>
        </w:rPr>
      </w:pPr>
    </w:p>
    <w:p w:rsidR="001B03DF" w:rsidRDefault="001B03DF" w:rsidP="001B03DF">
      <w:pPr>
        <w:jc w:val="center"/>
        <w:rPr>
          <w:rFonts w:ascii="Garamond" w:hAnsi="Garamond"/>
          <w:b/>
          <w:u w:val="single"/>
        </w:rPr>
      </w:pPr>
    </w:p>
    <w:p w:rsidR="001B03DF" w:rsidRDefault="001B03DF" w:rsidP="001B03DF">
      <w:pPr>
        <w:jc w:val="center"/>
        <w:rPr>
          <w:rFonts w:ascii="Garamond" w:hAnsi="Garamond"/>
          <w:b/>
          <w:u w:val="single"/>
        </w:rPr>
      </w:pPr>
    </w:p>
    <w:p w:rsidR="001B03DF" w:rsidRPr="00B24ABD" w:rsidRDefault="001B03DF" w:rsidP="001B03DF">
      <w:pPr>
        <w:jc w:val="center"/>
        <w:rPr>
          <w:rFonts w:ascii="Garamond" w:hAnsi="Garamond"/>
          <w:b/>
          <w:u w:val="single"/>
        </w:rPr>
      </w:pPr>
      <w:r w:rsidRPr="00B24ABD">
        <w:rPr>
          <w:rFonts w:ascii="Garamond" w:hAnsi="Garamond"/>
          <w:b/>
          <w:u w:val="single"/>
        </w:rPr>
        <w:t>ANEXO VI</w:t>
      </w:r>
    </w:p>
    <w:p w:rsidR="001B03DF" w:rsidRPr="00B24ABD" w:rsidRDefault="001B03DF" w:rsidP="001B03DF">
      <w:pPr>
        <w:jc w:val="center"/>
        <w:rPr>
          <w:rFonts w:ascii="Garamond" w:hAnsi="Garamond"/>
          <w:b/>
        </w:rPr>
      </w:pPr>
    </w:p>
    <w:p w:rsidR="001B03DF" w:rsidRPr="00B24ABD" w:rsidRDefault="001B03DF" w:rsidP="001B03DF">
      <w:pPr>
        <w:jc w:val="center"/>
        <w:rPr>
          <w:rFonts w:ascii="Garamond" w:hAnsi="Garamond"/>
          <w:b/>
        </w:rPr>
      </w:pPr>
      <w:r w:rsidRPr="00B24ABD">
        <w:rPr>
          <w:rFonts w:ascii="Garamond" w:hAnsi="Garamond"/>
          <w:b/>
        </w:rPr>
        <w:t>MODELO DE DECLARAÇÃO DE CUMPRIMENTO DO DISPOSTO NO INCISO XXXII DO ARTIGO 7º DA CONSTITUIÇÃO FEDERAL</w:t>
      </w:r>
    </w:p>
    <w:p w:rsidR="001B03DF" w:rsidRDefault="001B03DF" w:rsidP="001B03DF">
      <w:pPr>
        <w:jc w:val="both"/>
        <w:rPr>
          <w:rFonts w:ascii="Garamond" w:hAnsi="Garamond"/>
          <w:b/>
          <w:sz w:val="22"/>
          <w:u w:val="single"/>
        </w:rPr>
      </w:pPr>
    </w:p>
    <w:p w:rsidR="001B03DF" w:rsidRPr="00B24ABD" w:rsidRDefault="001B03DF" w:rsidP="001B03DF">
      <w:pPr>
        <w:jc w:val="both"/>
        <w:rPr>
          <w:rFonts w:ascii="Garamond" w:hAnsi="Garamond"/>
          <w:b/>
          <w:sz w:val="22"/>
          <w:u w:val="single"/>
        </w:rPr>
      </w:pPr>
    </w:p>
    <w:p w:rsidR="001B03DF" w:rsidRPr="00B24ABD" w:rsidRDefault="001B03DF" w:rsidP="001B03DF">
      <w:pPr>
        <w:jc w:val="center"/>
        <w:rPr>
          <w:rFonts w:ascii="Garamond" w:hAnsi="Garamond"/>
          <w:b/>
        </w:rPr>
      </w:pPr>
    </w:p>
    <w:p w:rsidR="001B03DF" w:rsidRPr="00B24ABD" w:rsidRDefault="001B03DF" w:rsidP="001B03DF">
      <w:pPr>
        <w:jc w:val="center"/>
        <w:rPr>
          <w:rFonts w:ascii="Garamond" w:hAnsi="Garamond"/>
          <w:b/>
        </w:rPr>
      </w:pPr>
    </w:p>
    <w:p w:rsidR="001B03DF" w:rsidRPr="008E0DA0" w:rsidRDefault="001B03DF" w:rsidP="001B03DF">
      <w:pPr>
        <w:rPr>
          <w:rFonts w:ascii="Garamond" w:hAnsi="Garamond"/>
          <w:i/>
        </w:rPr>
      </w:pPr>
      <w:r w:rsidRPr="008E0DA0">
        <w:rPr>
          <w:rFonts w:ascii="Garamond" w:hAnsi="Garamond"/>
          <w:b/>
          <w:i/>
        </w:rPr>
        <w:t>Ref.</w:t>
      </w:r>
      <w:r w:rsidRPr="008E0DA0">
        <w:rPr>
          <w:rFonts w:ascii="Garamond" w:hAnsi="Garamond"/>
          <w:i/>
        </w:rPr>
        <w:t xml:space="preserve">  Pregão Presencial Nº </w:t>
      </w:r>
      <w:r w:rsidR="008E0DA0" w:rsidRPr="008E0DA0">
        <w:rPr>
          <w:rFonts w:ascii="Garamond" w:hAnsi="Garamond"/>
          <w:i/>
        </w:rPr>
        <w:t>005</w:t>
      </w:r>
      <w:r w:rsidRPr="008E0DA0">
        <w:rPr>
          <w:rFonts w:ascii="Garamond" w:hAnsi="Garamond"/>
          <w:i/>
        </w:rPr>
        <w:t>/201</w:t>
      </w:r>
      <w:r w:rsidR="00782B74" w:rsidRPr="008E0DA0">
        <w:rPr>
          <w:rFonts w:ascii="Garamond" w:hAnsi="Garamond"/>
          <w:i/>
        </w:rPr>
        <w:t>8</w:t>
      </w:r>
    </w:p>
    <w:p w:rsidR="001B03DF" w:rsidRPr="00B24ABD" w:rsidRDefault="001B03DF" w:rsidP="001B03DF">
      <w:pPr>
        <w:rPr>
          <w:rFonts w:ascii="Garamond" w:hAnsi="Garamond"/>
          <w:i/>
        </w:rPr>
      </w:pPr>
      <w:r w:rsidRPr="00B24ABD">
        <w:rPr>
          <w:rFonts w:ascii="Garamond" w:hAnsi="Garamond"/>
          <w:i/>
          <w:highlight w:val="yellow"/>
        </w:rPr>
        <w:t xml:space="preserve">         </w:t>
      </w:r>
    </w:p>
    <w:p w:rsidR="001B03DF" w:rsidRPr="00B24ABD" w:rsidRDefault="001B03DF" w:rsidP="001B03DF">
      <w:pPr>
        <w:jc w:val="center"/>
        <w:rPr>
          <w:rFonts w:ascii="Garamond" w:hAnsi="Garamond"/>
          <w:b/>
        </w:rPr>
      </w:pPr>
    </w:p>
    <w:p w:rsidR="001B03DF" w:rsidRDefault="001B03DF" w:rsidP="001B03DF">
      <w:pPr>
        <w:jc w:val="center"/>
        <w:rPr>
          <w:rFonts w:ascii="Garamond" w:hAnsi="Garamond"/>
          <w:b/>
        </w:rPr>
      </w:pPr>
    </w:p>
    <w:p w:rsidR="001B03DF" w:rsidRPr="00B24ABD" w:rsidRDefault="001B03DF" w:rsidP="001B03DF">
      <w:pPr>
        <w:jc w:val="center"/>
        <w:rPr>
          <w:rFonts w:ascii="Garamond" w:hAnsi="Garamond"/>
          <w:b/>
        </w:rPr>
      </w:pPr>
    </w:p>
    <w:p w:rsidR="001B03DF" w:rsidRPr="00B24ABD" w:rsidRDefault="001B03DF" w:rsidP="001B03DF">
      <w:pPr>
        <w:jc w:val="center"/>
        <w:rPr>
          <w:rFonts w:ascii="Garamond" w:hAnsi="Garamond"/>
          <w:b/>
        </w:rPr>
      </w:pPr>
    </w:p>
    <w:p w:rsidR="001B03DF" w:rsidRPr="00B24ABD" w:rsidRDefault="001B03DF" w:rsidP="001B03DF">
      <w:pPr>
        <w:autoSpaceDE w:val="0"/>
        <w:autoSpaceDN w:val="0"/>
        <w:adjustRightInd w:val="0"/>
        <w:spacing w:line="360" w:lineRule="auto"/>
        <w:jc w:val="both"/>
        <w:rPr>
          <w:rFonts w:ascii="Garamond" w:hAnsi="Garamond"/>
          <w:color w:val="000000"/>
        </w:rPr>
      </w:pPr>
      <w:r w:rsidRPr="00B24ABD">
        <w:rPr>
          <w:rFonts w:ascii="Garamond" w:hAnsi="Garamond"/>
          <w:color w:val="000000"/>
        </w:rPr>
        <w:lastRenderedPageBreak/>
        <w:t xml:space="preserve"> (nome da licitante), inscrita no CNPJ/MF sob o nº---------------, neste ato representado por........</w:t>
      </w:r>
      <w:r>
        <w:rPr>
          <w:rFonts w:ascii="Garamond" w:hAnsi="Garamond"/>
          <w:color w:val="000000"/>
        </w:rPr>
        <w:t>....................., portador d</w:t>
      </w:r>
      <w:r w:rsidRPr="00B24ABD">
        <w:rPr>
          <w:rFonts w:ascii="Garamond" w:hAnsi="Garamond"/>
          <w:color w:val="000000"/>
        </w:rPr>
        <w:t xml:space="preserve"> </w:t>
      </w:r>
      <w:r>
        <w:rPr>
          <w:rFonts w:ascii="Garamond" w:hAnsi="Garamond"/>
          <w:color w:val="000000"/>
        </w:rPr>
        <w:t>RG</w:t>
      </w:r>
      <w:r w:rsidRPr="00B24ABD">
        <w:rPr>
          <w:rFonts w:ascii="Garamond" w:hAnsi="Garamond"/>
          <w:color w:val="000000"/>
        </w:rPr>
        <w:t xml:space="preserve"> nº .................., inscrito no CPF sob o nº ......................, declara, para os fins do disposto no inciso XXXIII, do artigo 7º, da Constituição da República, que não emprega menor de dezoito anos em trabalho noturno, perigoso ou insalubre e que não emprega menor de dezesseis anos.</w:t>
      </w:r>
    </w:p>
    <w:p w:rsidR="001B03DF" w:rsidRPr="00B24ABD" w:rsidRDefault="001B03DF" w:rsidP="001B03DF">
      <w:pPr>
        <w:autoSpaceDE w:val="0"/>
        <w:autoSpaceDN w:val="0"/>
        <w:adjustRightInd w:val="0"/>
        <w:jc w:val="both"/>
        <w:rPr>
          <w:rFonts w:ascii="Garamond" w:hAnsi="Garamond"/>
          <w:color w:val="000000"/>
        </w:rPr>
      </w:pPr>
    </w:p>
    <w:p w:rsidR="001B03DF"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r w:rsidRPr="00B24ABD">
        <w:rPr>
          <w:rFonts w:ascii="Garamond" w:hAnsi="Garamond"/>
          <w:color w:val="000000"/>
        </w:rPr>
        <w:t>(Local e Data)</w:t>
      </w:r>
    </w:p>
    <w:p w:rsidR="001B03DF" w:rsidRPr="00B24ABD"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p>
    <w:p w:rsidR="001B03DF" w:rsidRPr="00B24ABD" w:rsidRDefault="001B03DF" w:rsidP="001B03DF">
      <w:pPr>
        <w:autoSpaceDE w:val="0"/>
        <w:autoSpaceDN w:val="0"/>
        <w:adjustRightInd w:val="0"/>
        <w:jc w:val="center"/>
        <w:rPr>
          <w:rFonts w:ascii="Garamond" w:hAnsi="Garamond"/>
          <w:color w:val="000000"/>
        </w:rPr>
      </w:pPr>
      <w:r w:rsidRPr="00B24ABD">
        <w:rPr>
          <w:rFonts w:ascii="Garamond" w:hAnsi="Garamond"/>
          <w:color w:val="000000"/>
        </w:rPr>
        <w:t>Representante legal</w:t>
      </w:r>
    </w:p>
    <w:p w:rsidR="001B03DF" w:rsidRPr="00B24ABD" w:rsidRDefault="001B03DF" w:rsidP="001B03DF">
      <w:pPr>
        <w:autoSpaceDE w:val="0"/>
        <w:autoSpaceDN w:val="0"/>
        <w:adjustRightInd w:val="0"/>
        <w:jc w:val="center"/>
        <w:rPr>
          <w:rFonts w:ascii="Garamond" w:hAnsi="Garamond"/>
          <w:color w:val="000000"/>
        </w:rPr>
      </w:pPr>
      <w:r w:rsidRPr="00B24ABD">
        <w:rPr>
          <w:rFonts w:ascii="Garamond" w:hAnsi="Garamond"/>
          <w:color w:val="000000"/>
        </w:rPr>
        <w:t>(Número da Carteira de Identidade do Declarante)</w:t>
      </w:r>
    </w:p>
    <w:p w:rsidR="001B03DF" w:rsidRPr="00B24ABD" w:rsidRDefault="001B03DF" w:rsidP="001B03DF">
      <w:pPr>
        <w:autoSpaceDE w:val="0"/>
        <w:autoSpaceDN w:val="0"/>
        <w:adjustRightInd w:val="0"/>
        <w:jc w:val="both"/>
        <w:rPr>
          <w:rFonts w:ascii="Garamond" w:hAnsi="Garamond"/>
          <w:color w:val="000000"/>
        </w:rPr>
      </w:pPr>
    </w:p>
    <w:p w:rsidR="001B03DF" w:rsidRPr="00B24ABD" w:rsidRDefault="001B03DF" w:rsidP="001B03DF">
      <w:pPr>
        <w:autoSpaceDE w:val="0"/>
        <w:autoSpaceDN w:val="0"/>
        <w:adjustRightInd w:val="0"/>
        <w:jc w:val="both"/>
        <w:rPr>
          <w:rFonts w:ascii="Garamond" w:hAnsi="Garamond"/>
          <w:color w:val="000000"/>
        </w:rPr>
      </w:pPr>
    </w:p>
    <w:p w:rsidR="001B03DF" w:rsidRPr="00B24ABD" w:rsidRDefault="001B03DF" w:rsidP="001B03DF">
      <w:pPr>
        <w:autoSpaceDE w:val="0"/>
        <w:autoSpaceDN w:val="0"/>
        <w:adjustRightInd w:val="0"/>
        <w:jc w:val="both"/>
        <w:rPr>
          <w:rFonts w:ascii="Garamond" w:hAnsi="Garamond"/>
          <w:color w:val="000000"/>
        </w:rPr>
      </w:pPr>
    </w:p>
    <w:p w:rsidR="001B03DF" w:rsidRPr="00B24ABD" w:rsidRDefault="001B03DF" w:rsidP="001B03DF">
      <w:pPr>
        <w:autoSpaceDE w:val="0"/>
        <w:autoSpaceDN w:val="0"/>
        <w:adjustRightInd w:val="0"/>
        <w:jc w:val="both"/>
        <w:rPr>
          <w:rFonts w:ascii="Garamond" w:hAnsi="Garamond"/>
          <w:color w:val="000000"/>
        </w:rPr>
      </w:pPr>
    </w:p>
    <w:p w:rsidR="001B03DF" w:rsidRPr="00B24ABD" w:rsidRDefault="001B03DF" w:rsidP="001B03DF">
      <w:pPr>
        <w:autoSpaceDE w:val="0"/>
        <w:autoSpaceDN w:val="0"/>
        <w:adjustRightInd w:val="0"/>
        <w:jc w:val="both"/>
        <w:rPr>
          <w:rFonts w:ascii="Garamond" w:hAnsi="Garamond"/>
          <w:color w:val="000000"/>
        </w:rPr>
      </w:pPr>
    </w:p>
    <w:p w:rsidR="001B03DF" w:rsidRPr="00B24ABD" w:rsidRDefault="001B03DF" w:rsidP="001B03DF">
      <w:pPr>
        <w:autoSpaceDE w:val="0"/>
        <w:autoSpaceDN w:val="0"/>
        <w:adjustRightInd w:val="0"/>
        <w:jc w:val="both"/>
        <w:rPr>
          <w:rFonts w:ascii="Garamond" w:hAnsi="Garamond"/>
          <w:color w:val="000000"/>
          <w:sz w:val="20"/>
          <w:szCs w:val="20"/>
        </w:rPr>
      </w:pPr>
      <w:r w:rsidRPr="00B24ABD">
        <w:rPr>
          <w:rFonts w:ascii="Garamond" w:hAnsi="Garamond"/>
          <w:color w:val="000000"/>
          <w:sz w:val="20"/>
          <w:szCs w:val="20"/>
        </w:rPr>
        <w:t>Observação 1: se a licitante empregar menor, na qualidade de aprendiz a partir de 14 anos, deverá constar na declaração.</w:t>
      </w:r>
    </w:p>
    <w:p w:rsidR="001B03DF" w:rsidRPr="00B24ABD" w:rsidRDefault="001B03DF" w:rsidP="001B03DF">
      <w:pPr>
        <w:autoSpaceDE w:val="0"/>
        <w:autoSpaceDN w:val="0"/>
        <w:adjustRightInd w:val="0"/>
        <w:rPr>
          <w:rFonts w:ascii="Garamond" w:hAnsi="Garamond"/>
          <w:color w:val="000000"/>
          <w:sz w:val="20"/>
          <w:szCs w:val="20"/>
        </w:rPr>
      </w:pPr>
    </w:p>
    <w:p w:rsidR="001B03DF" w:rsidRPr="00B24ABD" w:rsidRDefault="001B03DF" w:rsidP="001B03DF">
      <w:pPr>
        <w:autoSpaceDE w:val="0"/>
        <w:autoSpaceDN w:val="0"/>
        <w:adjustRightInd w:val="0"/>
        <w:rPr>
          <w:rFonts w:ascii="Garamond" w:hAnsi="Garamond"/>
          <w:i/>
          <w:sz w:val="20"/>
          <w:szCs w:val="20"/>
        </w:rPr>
      </w:pPr>
      <w:r w:rsidRPr="00B24ABD">
        <w:rPr>
          <w:rFonts w:ascii="Garamond" w:hAnsi="Garamond"/>
          <w:color w:val="000000"/>
          <w:sz w:val="20"/>
          <w:szCs w:val="20"/>
        </w:rPr>
        <w:t>Observação 2</w:t>
      </w:r>
      <w:r w:rsidRPr="00B24ABD">
        <w:rPr>
          <w:rFonts w:ascii="Garamond" w:hAnsi="Garamond"/>
          <w:i/>
          <w:sz w:val="20"/>
          <w:szCs w:val="20"/>
        </w:rPr>
        <w:t>: Modelo de Declaração a ser utilizada. Usar papel timbrado da empresa ou carimbar com o CNPJ.)</w:t>
      </w:r>
    </w:p>
    <w:p w:rsidR="001B03DF" w:rsidRPr="00B24ABD" w:rsidRDefault="001B03DF" w:rsidP="001B03DF">
      <w:pPr>
        <w:tabs>
          <w:tab w:val="left" w:pos="5040"/>
        </w:tabs>
        <w:ind w:firstLine="1440"/>
        <w:jc w:val="both"/>
        <w:rPr>
          <w:rFonts w:ascii="Garamond" w:hAnsi="Garamond"/>
        </w:rPr>
      </w:pPr>
    </w:p>
    <w:p w:rsidR="001B03DF" w:rsidRPr="00B24ABD" w:rsidRDefault="001B03DF" w:rsidP="001B03DF">
      <w:pPr>
        <w:tabs>
          <w:tab w:val="left" w:pos="5040"/>
        </w:tabs>
        <w:ind w:firstLine="1440"/>
        <w:jc w:val="both"/>
        <w:rPr>
          <w:rFonts w:ascii="Garamond" w:hAnsi="Garamond"/>
        </w:rPr>
      </w:pPr>
    </w:p>
    <w:p w:rsidR="001B03DF" w:rsidRPr="00B24ABD" w:rsidRDefault="001B03DF" w:rsidP="001B03DF">
      <w:pPr>
        <w:tabs>
          <w:tab w:val="left" w:pos="5040"/>
        </w:tabs>
        <w:ind w:firstLine="1440"/>
        <w:jc w:val="both"/>
        <w:rPr>
          <w:rFonts w:ascii="Garamond" w:hAnsi="Garamond"/>
        </w:rPr>
      </w:pPr>
    </w:p>
    <w:p w:rsidR="001B03DF" w:rsidRDefault="001B03DF" w:rsidP="001B03DF">
      <w:pPr>
        <w:tabs>
          <w:tab w:val="left" w:pos="5040"/>
        </w:tabs>
        <w:rPr>
          <w:rFonts w:ascii="Garamond" w:hAnsi="Garamond"/>
        </w:rPr>
      </w:pPr>
    </w:p>
    <w:p w:rsidR="001B03DF" w:rsidRDefault="001B03DF" w:rsidP="001B03DF">
      <w:pPr>
        <w:tabs>
          <w:tab w:val="left" w:pos="5040"/>
        </w:tabs>
        <w:rPr>
          <w:rFonts w:ascii="Garamond" w:hAnsi="Garamond"/>
        </w:rPr>
      </w:pPr>
    </w:p>
    <w:p w:rsidR="001B03DF" w:rsidRDefault="001B03DF" w:rsidP="001B03DF">
      <w:pPr>
        <w:tabs>
          <w:tab w:val="left" w:pos="5040"/>
        </w:tabs>
        <w:rPr>
          <w:rFonts w:ascii="Garamond" w:hAnsi="Garamond"/>
        </w:rPr>
      </w:pPr>
    </w:p>
    <w:p w:rsidR="001B03DF" w:rsidRDefault="001B03DF" w:rsidP="001B03DF">
      <w:pPr>
        <w:tabs>
          <w:tab w:val="left" w:pos="5040"/>
        </w:tabs>
        <w:rPr>
          <w:rFonts w:ascii="Garamond" w:hAnsi="Garamond"/>
        </w:rPr>
      </w:pPr>
    </w:p>
    <w:p w:rsidR="00431666" w:rsidRDefault="00431666" w:rsidP="001B03DF">
      <w:pPr>
        <w:tabs>
          <w:tab w:val="left" w:pos="5040"/>
        </w:tabs>
        <w:rPr>
          <w:rFonts w:ascii="Garamond" w:hAnsi="Garamond"/>
        </w:rPr>
      </w:pPr>
    </w:p>
    <w:p w:rsidR="00431666" w:rsidRDefault="00431666" w:rsidP="001B03DF">
      <w:pPr>
        <w:tabs>
          <w:tab w:val="left" w:pos="5040"/>
        </w:tabs>
        <w:rPr>
          <w:rFonts w:ascii="Garamond" w:hAnsi="Garamond"/>
        </w:rPr>
      </w:pPr>
    </w:p>
    <w:p w:rsidR="00431666" w:rsidRDefault="00431666" w:rsidP="001B03DF">
      <w:pPr>
        <w:tabs>
          <w:tab w:val="left" w:pos="5040"/>
        </w:tabs>
        <w:rPr>
          <w:rFonts w:ascii="Garamond" w:hAnsi="Garamond"/>
        </w:rPr>
      </w:pPr>
    </w:p>
    <w:p w:rsidR="00431666" w:rsidRDefault="00431666" w:rsidP="001B03DF">
      <w:pPr>
        <w:tabs>
          <w:tab w:val="left" w:pos="5040"/>
        </w:tabs>
        <w:rPr>
          <w:rFonts w:ascii="Garamond" w:hAnsi="Garamond"/>
        </w:rPr>
      </w:pPr>
    </w:p>
    <w:p w:rsidR="00431666" w:rsidRDefault="00431666" w:rsidP="001B03DF">
      <w:pPr>
        <w:tabs>
          <w:tab w:val="left" w:pos="5040"/>
        </w:tabs>
        <w:rPr>
          <w:rFonts w:ascii="Garamond" w:hAnsi="Garamond"/>
        </w:rPr>
      </w:pPr>
    </w:p>
    <w:p w:rsidR="001B03DF" w:rsidRDefault="001B03DF" w:rsidP="001B03DF">
      <w:pPr>
        <w:tabs>
          <w:tab w:val="left" w:pos="5040"/>
        </w:tabs>
        <w:rPr>
          <w:rFonts w:ascii="Garamond" w:hAnsi="Garamond"/>
        </w:rPr>
      </w:pPr>
    </w:p>
    <w:p w:rsidR="001B03DF" w:rsidRDefault="001B03DF" w:rsidP="001B03DF">
      <w:pPr>
        <w:tabs>
          <w:tab w:val="left" w:pos="5040"/>
        </w:tabs>
        <w:rPr>
          <w:rFonts w:ascii="Garamond" w:hAnsi="Garamond"/>
        </w:rPr>
      </w:pPr>
    </w:p>
    <w:p w:rsidR="001B03DF" w:rsidRPr="00B24ABD" w:rsidRDefault="001B03DF" w:rsidP="001B03DF">
      <w:pPr>
        <w:tabs>
          <w:tab w:val="left" w:pos="5040"/>
        </w:tabs>
        <w:rPr>
          <w:rFonts w:ascii="Garamond" w:hAnsi="Garamond"/>
        </w:rPr>
      </w:pPr>
    </w:p>
    <w:p w:rsidR="001B03DF" w:rsidRPr="00B24ABD" w:rsidRDefault="001B03DF" w:rsidP="001B03DF">
      <w:pPr>
        <w:tabs>
          <w:tab w:val="left" w:pos="0"/>
        </w:tabs>
        <w:jc w:val="center"/>
        <w:rPr>
          <w:rFonts w:ascii="Garamond" w:hAnsi="Garamond"/>
          <w:b/>
        </w:rPr>
      </w:pPr>
      <w:r w:rsidRPr="00B24ABD">
        <w:rPr>
          <w:rFonts w:ascii="Garamond" w:hAnsi="Garamond"/>
          <w:b/>
          <w:bCs/>
          <w:u w:val="single"/>
        </w:rPr>
        <w:t>ANEXO VII</w:t>
      </w:r>
      <w:r w:rsidRPr="00B24ABD">
        <w:rPr>
          <w:rFonts w:ascii="Garamond" w:hAnsi="Garamond"/>
          <w:b/>
          <w:bCs/>
        </w:rPr>
        <w:t xml:space="preserve"> </w:t>
      </w:r>
    </w:p>
    <w:p w:rsidR="001B03DF" w:rsidRPr="00B24ABD" w:rsidRDefault="001B03DF" w:rsidP="001B03DF">
      <w:pPr>
        <w:tabs>
          <w:tab w:val="left" w:pos="5040"/>
        </w:tabs>
        <w:ind w:firstLine="1440"/>
        <w:jc w:val="center"/>
        <w:rPr>
          <w:rFonts w:ascii="Garamond" w:hAnsi="Garamond"/>
        </w:rPr>
      </w:pPr>
    </w:p>
    <w:p w:rsidR="001B03DF" w:rsidRPr="00B24ABD" w:rsidRDefault="001B03DF" w:rsidP="001B03DF">
      <w:pPr>
        <w:tabs>
          <w:tab w:val="left" w:pos="0"/>
        </w:tabs>
        <w:jc w:val="center"/>
        <w:rPr>
          <w:rFonts w:ascii="Garamond" w:hAnsi="Garamond"/>
          <w:b/>
        </w:rPr>
      </w:pPr>
      <w:r w:rsidRPr="00B24ABD">
        <w:rPr>
          <w:rFonts w:ascii="Garamond" w:hAnsi="Garamond"/>
          <w:b/>
        </w:rPr>
        <w:t>TERMO DE CIÊNCIA E NOTIFICAÇÃO</w:t>
      </w:r>
    </w:p>
    <w:p w:rsidR="001B03DF" w:rsidRPr="00B24ABD" w:rsidRDefault="001B03DF" w:rsidP="001B03DF">
      <w:pPr>
        <w:tabs>
          <w:tab w:val="left" w:pos="0"/>
        </w:tabs>
        <w:jc w:val="center"/>
        <w:rPr>
          <w:rFonts w:ascii="Garamond" w:hAnsi="Garamond"/>
          <w:b/>
        </w:rPr>
      </w:pPr>
      <w:r w:rsidRPr="00B24ABD">
        <w:rPr>
          <w:rFonts w:ascii="Garamond" w:hAnsi="Garamond"/>
          <w:b/>
        </w:rPr>
        <w:t>CONTRATOS OU ATOS JURÍDICOS ANÁLOGOS</w:t>
      </w:r>
    </w:p>
    <w:p w:rsidR="001B03DF" w:rsidRPr="00B24ABD" w:rsidRDefault="001B03DF" w:rsidP="001B03DF">
      <w:pPr>
        <w:tabs>
          <w:tab w:val="left" w:pos="5040"/>
        </w:tabs>
        <w:ind w:firstLine="1440"/>
        <w:jc w:val="center"/>
        <w:rPr>
          <w:rFonts w:ascii="Garamond" w:hAnsi="Garamond"/>
        </w:rPr>
      </w:pPr>
    </w:p>
    <w:p w:rsidR="001B03DF" w:rsidRPr="00B24ABD" w:rsidRDefault="001B03DF" w:rsidP="001B03DF">
      <w:pPr>
        <w:tabs>
          <w:tab w:val="left" w:pos="5040"/>
        </w:tabs>
        <w:ind w:firstLine="1440"/>
        <w:jc w:val="center"/>
        <w:rPr>
          <w:rFonts w:ascii="Garamond" w:hAnsi="Garamond"/>
        </w:rPr>
      </w:pPr>
    </w:p>
    <w:p w:rsidR="001B03DF" w:rsidRPr="00B24ABD" w:rsidRDefault="001B03DF" w:rsidP="001B03DF">
      <w:pPr>
        <w:pStyle w:val="Ttulo1"/>
        <w:rPr>
          <w:rFonts w:ascii="Garamond" w:hAnsi="Garamond"/>
          <w:sz w:val="24"/>
        </w:rPr>
      </w:pPr>
      <w:r w:rsidRPr="00B24ABD">
        <w:rPr>
          <w:rFonts w:ascii="Garamond" w:hAnsi="Garamond"/>
          <w:sz w:val="24"/>
        </w:rPr>
        <w:lastRenderedPageBreak/>
        <w:t>INSTRUÇÃO Nº 01 e 02/2004</w:t>
      </w:r>
    </w:p>
    <w:p w:rsidR="001B03DF" w:rsidRPr="00B24ABD" w:rsidRDefault="001B03DF" w:rsidP="001B03DF">
      <w:pPr>
        <w:pStyle w:val="Ttulo1"/>
        <w:rPr>
          <w:rFonts w:ascii="Garamond" w:hAnsi="Garamond"/>
          <w:sz w:val="24"/>
        </w:rPr>
      </w:pPr>
      <w:r w:rsidRPr="00B24ABD">
        <w:rPr>
          <w:rFonts w:ascii="Garamond" w:hAnsi="Garamond"/>
          <w:sz w:val="24"/>
        </w:rPr>
        <w:t>TERMO DE CIENCIA E DE NOTIFICAÇÃO</w:t>
      </w:r>
    </w:p>
    <w:p w:rsidR="001B03DF" w:rsidRPr="00B24ABD" w:rsidRDefault="001B03DF" w:rsidP="001B03DF">
      <w:pPr>
        <w:jc w:val="both"/>
        <w:rPr>
          <w:rFonts w:ascii="Garamond" w:hAnsi="Garamond"/>
        </w:rPr>
      </w:pPr>
      <w:r w:rsidRPr="00B24ABD">
        <w:rPr>
          <w:rFonts w:ascii="Garamond" w:hAnsi="Garamond"/>
        </w:rPr>
        <w:t>MUNICIPIO de MOCOCA</w:t>
      </w:r>
    </w:p>
    <w:p w:rsidR="001B03DF" w:rsidRPr="00B24ABD" w:rsidRDefault="001B03DF" w:rsidP="001B03DF">
      <w:pPr>
        <w:jc w:val="both"/>
        <w:rPr>
          <w:rFonts w:ascii="Garamond" w:hAnsi="Garamond"/>
        </w:rPr>
      </w:pPr>
      <w:r w:rsidRPr="00B24ABD">
        <w:rPr>
          <w:rFonts w:ascii="Garamond" w:hAnsi="Garamond"/>
        </w:rPr>
        <w:t>Órgão e Entidade: Prefeitura Municipal de Mococa</w:t>
      </w:r>
    </w:p>
    <w:p w:rsidR="001B03DF" w:rsidRPr="00B24ABD" w:rsidRDefault="001B03DF" w:rsidP="001B03DF">
      <w:pPr>
        <w:jc w:val="both"/>
        <w:rPr>
          <w:rFonts w:ascii="Garamond" w:hAnsi="Garamond"/>
        </w:rPr>
      </w:pPr>
      <w:r w:rsidRPr="00B24ABD">
        <w:rPr>
          <w:rFonts w:ascii="Garamond" w:hAnsi="Garamond"/>
        </w:rPr>
        <w:t>Contrato/ata nº ........./........</w:t>
      </w:r>
    </w:p>
    <w:p w:rsidR="001B03DF" w:rsidRPr="00B24ABD" w:rsidRDefault="001B03DF" w:rsidP="001B03DF">
      <w:pPr>
        <w:jc w:val="both"/>
        <w:rPr>
          <w:rFonts w:ascii="Garamond" w:hAnsi="Garamond"/>
        </w:rPr>
      </w:pPr>
      <w:r w:rsidRPr="00B24ABD">
        <w:rPr>
          <w:rFonts w:ascii="Garamond" w:hAnsi="Garamond"/>
        </w:rPr>
        <w:t xml:space="preserve">Objeto: ....................................................       </w:t>
      </w:r>
    </w:p>
    <w:p w:rsidR="001B03DF" w:rsidRPr="00B24ABD" w:rsidRDefault="001B03DF" w:rsidP="001B03DF">
      <w:pPr>
        <w:jc w:val="both"/>
        <w:rPr>
          <w:rFonts w:ascii="Garamond" w:hAnsi="Garamond"/>
        </w:rPr>
      </w:pPr>
      <w:r w:rsidRPr="00B24ABD">
        <w:rPr>
          <w:rFonts w:ascii="Garamond" w:hAnsi="Garamond"/>
        </w:rPr>
        <w:t>Contratante: Prefeitura Municipal de Mococa</w:t>
      </w:r>
    </w:p>
    <w:p w:rsidR="001B03DF" w:rsidRPr="00B24ABD" w:rsidRDefault="001B03DF" w:rsidP="001B03DF">
      <w:pPr>
        <w:jc w:val="both"/>
        <w:rPr>
          <w:rFonts w:ascii="Garamond" w:hAnsi="Garamond"/>
        </w:rPr>
      </w:pPr>
      <w:r w:rsidRPr="00B24ABD">
        <w:rPr>
          <w:rFonts w:ascii="Garamond" w:hAnsi="Garamond"/>
        </w:rPr>
        <w:t xml:space="preserve">Contratada: ...............................................   </w:t>
      </w:r>
    </w:p>
    <w:p w:rsidR="001B03DF" w:rsidRPr="00B24ABD" w:rsidRDefault="001B03DF" w:rsidP="001B03DF">
      <w:pPr>
        <w:jc w:val="both"/>
        <w:rPr>
          <w:rFonts w:ascii="Garamond" w:hAnsi="Garamond"/>
        </w:rPr>
      </w:pPr>
    </w:p>
    <w:p w:rsidR="001B03DF" w:rsidRPr="00B24ABD" w:rsidRDefault="001B03DF" w:rsidP="001B03DF">
      <w:pPr>
        <w:jc w:val="both"/>
        <w:rPr>
          <w:rFonts w:ascii="Garamond" w:hAnsi="Garamond"/>
        </w:rPr>
      </w:pPr>
      <w:r w:rsidRPr="00B24ABD">
        <w:rPr>
          <w:rFonts w:ascii="Garamond" w:hAnsi="Garamond"/>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1B03DF" w:rsidRPr="00B24ABD" w:rsidRDefault="001B03DF" w:rsidP="001B03DF">
      <w:pPr>
        <w:jc w:val="both"/>
        <w:rPr>
          <w:rFonts w:ascii="Garamond" w:hAnsi="Garamond"/>
        </w:rPr>
      </w:pPr>
    </w:p>
    <w:p w:rsidR="001B03DF" w:rsidRPr="00B24ABD" w:rsidRDefault="001B03DF" w:rsidP="001B03DF">
      <w:pPr>
        <w:pStyle w:val="Corpodetexto"/>
        <w:rPr>
          <w:rFonts w:ascii="Garamond" w:hAnsi="Garamond"/>
        </w:rPr>
      </w:pPr>
      <w:r w:rsidRPr="00B24ABD">
        <w:rPr>
          <w:rFonts w:ascii="Garamond" w:hAnsi="Garamond"/>
        </w:rP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nº 709, de 14 de janeiro de 1993, precedidos de mensagem eletrônica aos interessados.</w:t>
      </w:r>
    </w:p>
    <w:p w:rsidR="001B03DF" w:rsidRPr="00B24ABD" w:rsidRDefault="001B03DF" w:rsidP="001B03DF">
      <w:pPr>
        <w:jc w:val="both"/>
        <w:rPr>
          <w:rFonts w:ascii="Garamond" w:hAnsi="Garamond"/>
          <w:sz w:val="28"/>
        </w:rPr>
      </w:pPr>
    </w:p>
    <w:p w:rsidR="001B03DF" w:rsidRPr="00B24ABD" w:rsidRDefault="001B03DF" w:rsidP="001B03DF">
      <w:pPr>
        <w:jc w:val="both"/>
        <w:rPr>
          <w:rFonts w:ascii="Garamond" w:hAnsi="Garamond"/>
          <w:sz w:val="28"/>
        </w:rPr>
      </w:pPr>
    </w:p>
    <w:p w:rsidR="001B03DF" w:rsidRPr="00B24ABD" w:rsidRDefault="001B03DF" w:rsidP="001B03DF">
      <w:pPr>
        <w:jc w:val="center"/>
        <w:rPr>
          <w:rFonts w:ascii="Garamond" w:hAnsi="Garamond"/>
        </w:rPr>
      </w:pPr>
      <w:r w:rsidRPr="00B24ABD">
        <w:rPr>
          <w:rFonts w:ascii="Garamond" w:hAnsi="Garamond"/>
        </w:rPr>
        <w:t>Mococa, __ de  _________________ de 201</w:t>
      </w:r>
      <w:r w:rsidR="00782B74">
        <w:rPr>
          <w:rFonts w:ascii="Garamond" w:hAnsi="Garamond"/>
        </w:rPr>
        <w:t>8</w:t>
      </w:r>
    </w:p>
    <w:p w:rsidR="001B03DF" w:rsidRPr="00B24ABD" w:rsidRDefault="001B03DF" w:rsidP="001B03DF">
      <w:pPr>
        <w:jc w:val="center"/>
        <w:rPr>
          <w:rFonts w:ascii="Garamond" w:hAnsi="Garamond"/>
          <w:sz w:val="28"/>
        </w:rPr>
      </w:pPr>
    </w:p>
    <w:p w:rsidR="001B03DF" w:rsidRPr="00B24ABD" w:rsidRDefault="001B03DF" w:rsidP="001B03DF">
      <w:pPr>
        <w:jc w:val="center"/>
        <w:rPr>
          <w:rFonts w:ascii="Garamond" w:hAnsi="Garamond"/>
          <w:sz w:val="28"/>
        </w:rPr>
      </w:pPr>
    </w:p>
    <w:p w:rsidR="001B03DF" w:rsidRPr="00B24ABD" w:rsidRDefault="001B03DF" w:rsidP="001B03DF">
      <w:pPr>
        <w:jc w:val="center"/>
        <w:rPr>
          <w:rFonts w:ascii="Garamond" w:hAnsi="Garamond"/>
          <w:sz w:val="28"/>
        </w:rPr>
      </w:pPr>
      <w:r w:rsidRPr="00B24ABD">
        <w:rPr>
          <w:rFonts w:ascii="Garamond" w:hAnsi="Garamond"/>
          <w:sz w:val="28"/>
        </w:rPr>
        <w:t>______________________________________</w:t>
      </w:r>
    </w:p>
    <w:p w:rsidR="001B03DF" w:rsidRPr="00B24ABD" w:rsidRDefault="001B03DF" w:rsidP="001B03DF">
      <w:pPr>
        <w:tabs>
          <w:tab w:val="left" w:pos="7380"/>
        </w:tabs>
        <w:jc w:val="center"/>
        <w:rPr>
          <w:rFonts w:ascii="Garamond" w:hAnsi="Garamond"/>
        </w:rPr>
      </w:pPr>
      <w:r w:rsidRPr="00B24ABD">
        <w:rPr>
          <w:rFonts w:ascii="Garamond" w:hAnsi="Garamond"/>
        </w:rPr>
        <w:t>WANDERLEY FERNANDES MARTINS JÚNIOR</w:t>
      </w:r>
    </w:p>
    <w:p w:rsidR="001B03DF" w:rsidRPr="00B24ABD" w:rsidRDefault="001B03DF" w:rsidP="001B03DF">
      <w:pPr>
        <w:jc w:val="center"/>
        <w:rPr>
          <w:rFonts w:ascii="Garamond" w:hAnsi="Garamond"/>
        </w:rPr>
      </w:pPr>
      <w:r w:rsidRPr="00B24ABD">
        <w:rPr>
          <w:rFonts w:ascii="Garamond" w:hAnsi="Garamond"/>
        </w:rPr>
        <w:t>Prefeito Municipal</w:t>
      </w:r>
    </w:p>
    <w:p w:rsidR="001B03DF" w:rsidRPr="00B24ABD" w:rsidRDefault="001B03DF" w:rsidP="001B03DF">
      <w:pPr>
        <w:jc w:val="center"/>
        <w:rPr>
          <w:rFonts w:ascii="Garamond" w:hAnsi="Garamond"/>
        </w:rPr>
      </w:pPr>
    </w:p>
    <w:p w:rsidR="001B03DF" w:rsidRPr="00B24ABD" w:rsidRDefault="001B03DF" w:rsidP="001B03DF">
      <w:pPr>
        <w:jc w:val="center"/>
        <w:rPr>
          <w:rFonts w:ascii="Garamond" w:hAnsi="Garamond"/>
        </w:rPr>
      </w:pPr>
    </w:p>
    <w:p w:rsidR="001B03DF" w:rsidRPr="00B24ABD" w:rsidRDefault="001B03DF" w:rsidP="001B03DF">
      <w:pPr>
        <w:jc w:val="center"/>
        <w:rPr>
          <w:rFonts w:ascii="Garamond" w:hAnsi="Garamond"/>
        </w:rPr>
      </w:pPr>
    </w:p>
    <w:p w:rsidR="001B03DF" w:rsidRPr="00B24ABD" w:rsidRDefault="001B03DF" w:rsidP="001B03DF">
      <w:pPr>
        <w:jc w:val="center"/>
        <w:rPr>
          <w:rFonts w:ascii="Garamond" w:hAnsi="Garamond"/>
        </w:rPr>
      </w:pPr>
      <w:r w:rsidRPr="00B24ABD">
        <w:rPr>
          <w:rFonts w:ascii="Garamond" w:hAnsi="Garamond"/>
        </w:rPr>
        <w:t>________________________________</w:t>
      </w:r>
    </w:p>
    <w:p w:rsidR="001B03DF" w:rsidRPr="00B24ABD" w:rsidRDefault="001B03DF" w:rsidP="001B03DF">
      <w:pPr>
        <w:jc w:val="center"/>
        <w:rPr>
          <w:rFonts w:ascii="Garamond" w:hAnsi="Garamond"/>
        </w:rPr>
      </w:pPr>
    </w:p>
    <w:p w:rsidR="001B03DF" w:rsidRPr="00B24ABD" w:rsidRDefault="001B03DF" w:rsidP="001B03DF">
      <w:pPr>
        <w:jc w:val="center"/>
        <w:rPr>
          <w:rFonts w:ascii="Garamond" w:hAnsi="Garamond"/>
        </w:rPr>
      </w:pPr>
      <w:r w:rsidRPr="00B24ABD">
        <w:rPr>
          <w:rFonts w:ascii="Garamond" w:hAnsi="Garamond"/>
        </w:rPr>
        <w:t>Contratada</w:t>
      </w:r>
    </w:p>
    <w:p w:rsidR="001B03DF" w:rsidRPr="00B24ABD" w:rsidRDefault="001B03DF" w:rsidP="001B03DF">
      <w:pPr>
        <w:tabs>
          <w:tab w:val="left" w:pos="5040"/>
        </w:tabs>
        <w:ind w:firstLine="1440"/>
        <w:jc w:val="both"/>
        <w:rPr>
          <w:rFonts w:ascii="Garamond" w:hAnsi="Garamond"/>
        </w:rPr>
      </w:pPr>
    </w:p>
    <w:p w:rsidR="001B03DF" w:rsidRDefault="001B03DF" w:rsidP="001B03DF">
      <w:pPr>
        <w:rPr>
          <w:rFonts w:ascii="Garamond" w:hAnsi="Garamond"/>
          <w:b/>
          <w:sz w:val="22"/>
          <w:u w:val="single"/>
        </w:rPr>
      </w:pPr>
    </w:p>
    <w:p w:rsidR="001B03DF" w:rsidRDefault="001B03DF" w:rsidP="001B03DF">
      <w:pPr>
        <w:rPr>
          <w:rFonts w:ascii="Garamond" w:hAnsi="Garamond"/>
          <w:b/>
          <w:sz w:val="22"/>
          <w:u w:val="single"/>
        </w:rPr>
      </w:pPr>
    </w:p>
    <w:p w:rsidR="001B03DF" w:rsidRDefault="001B03DF" w:rsidP="001B03DF">
      <w:pPr>
        <w:rPr>
          <w:rFonts w:ascii="Garamond" w:hAnsi="Garamond"/>
          <w:b/>
          <w:sz w:val="22"/>
          <w:u w:val="single"/>
        </w:rPr>
      </w:pPr>
    </w:p>
    <w:p w:rsidR="001B03DF" w:rsidRDefault="001B03DF" w:rsidP="001B03DF">
      <w:pPr>
        <w:rPr>
          <w:rFonts w:ascii="Garamond" w:hAnsi="Garamond"/>
          <w:b/>
          <w:sz w:val="22"/>
          <w:u w:val="single"/>
        </w:rPr>
      </w:pPr>
    </w:p>
    <w:p w:rsidR="00431666" w:rsidRDefault="00431666" w:rsidP="001B03DF">
      <w:pPr>
        <w:rPr>
          <w:rFonts w:ascii="Garamond" w:hAnsi="Garamond"/>
          <w:b/>
          <w:sz w:val="22"/>
          <w:u w:val="single"/>
        </w:rPr>
      </w:pPr>
    </w:p>
    <w:p w:rsidR="00431666" w:rsidRDefault="00431666" w:rsidP="001B03DF">
      <w:pPr>
        <w:rPr>
          <w:rFonts w:ascii="Garamond" w:hAnsi="Garamond"/>
          <w:b/>
          <w:sz w:val="22"/>
          <w:u w:val="single"/>
        </w:rPr>
      </w:pPr>
    </w:p>
    <w:p w:rsidR="00431666" w:rsidRDefault="00431666" w:rsidP="001B03DF">
      <w:pPr>
        <w:rPr>
          <w:rFonts w:ascii="Garamond" w:hAnsi="Garamond"/>
          <w:b/>
          <w:sz w:val="22"/>
          <w:u w:val="single"/>
        </w:rPr>
      </w:pPr>
    </w:p>
    <w:p w:rsidR="001B03DF" w:rsidRDefault="001B03DF" w:rsidP="001B03DF">
      <w:pPr>
        <w:rPr>
          <w:rFonts w:ascii="Garamond" w:hAnsi="Garamond"/>
          <w:b/>
          <w:sz w:val="22"/>
          <w:u w:val="single"/>
        </w:rPr>
      </w:pPr>
    </w:p>
    <w:p w:rsidR="001B03DF" w:rsidRPr="00B24ABD" w:rsidRDefault="001B03DF" w:rsidP="001B03DF">
      <w:pPr>
        <w:rPr>
          <w:rFonts w:ascii="Garamond" w:hAnsi="Garamond"/>
          <w:b/>
          <w:sz w:val="22"/>
          <w:u w:val="single"/>
        </w:rPr>
      </w:pPr>
    </w:p>
    <w:p w:rsidR="001B03DF" w:rsidRPr="00B24ABD" w:rsidRDefault="001B03DF" w:rsidP="001B03DF">
      <w:pPr>
        <w:jc w:val="center"/>
        <w:rPr>
          <w:rFonts w:ascii="Garamond" w:hAnsi="Garamond"/>
          <w:b/>
          <w:u w:val="single"/>
        </w:rPr>
      </w:pPr>
      <w:r w:rsidRPr="00B24ABD">
        <w:rPr>
          <w:rFonts w:ascii="Garamond" w:hAnsi="Garamond"/>
          <w:b/>
          <w:u w:val="single"/>
        </w:rPr>
        <w:t xml:space="preserve">ANEXO VIII </w:t>
      </w:r>
    </w:p>
    <w:p w:rsidR="001B03DF" w:rsidRPr="00B24ABD" w:rsidRDefault="001B03DF" w:rsidP="001B03DF">
      <w:pPr>
        <w:jc w:val="center"/>
        <w:rPr>
          <w:rFonts w:ascii="Garamond" w:hAnsi="Garamond"/>
          <w:b/>
          <w:sz w:val="22"/>
          <w:u w:val="single"/>
        </w:rPr>
      </w:pPr>
    </w:p>
    <w:p w:rsidR="001B03DF" w:rsidRPr="00B24ABD" w:rsidRDefault="001B03DF" w:rsidP="001B03DF">
      <w:pPr>
        <w:jc w:val="both"/>
        <w:rPr>
          <w:rFonts w:ascii="Garamond" w:hAnsi="Garamond"/>
          <w:b/>
        </w:rPr>
      </w:pPr>
      <w:r w:rsidRPr="00B24ABD">
        <w:rPr>
          <w:rFonts w:ascii="Garamond" w:hAnsi="Garamond"/>
          <w:b/>
        </w:rPr>
        <w:t xml:space="preserve">MODELO DE DECLARAÇÃO PARA MICROEMPRESA </w:t>
      </w:r>
      <w:r w:rsidRPr="00B24ABD">
        <w:rPr>
          <w:rFonts w:ascii="Garamond" w:hAnsi="Garamond"/>
          <w:b/>
          <w:i/>
        </w:rPr>
        <w:t>(ME)</w:t>
      </w:r>
      <w:r w:rsidRPr="00B24ABD">
        <w:rPr>
          <w:rFonts w:ascii="Garamond" w:hAnsi="Garamond"/>
          <w:b/>
        </w:rPr>
        <w:t xml:space="preserve"> E/OU EMPRESA DE PEQUENO PORTE </w:t>
      </w:r>
      <w:r w:rsidRPr="00B24ABD">
        <w:rPr>
          <w:rFonts w:ascii="Garamond" w:hAnsi="Garamond"/>
          <w:b/>
          <w:i/>
        </w:rPr>
        <w:t>(EPP)</w:t>
      </w:r>
    </w:p>
    <w:p w:rsidR="001B03DF" w:rsidRPr="00B24ABD" w:rsidRDefault="001B03DF" w:rsidP="001B03DF">
      <w:pPr>
        <w:jc w:val="both"/>
        <w:rPr>
          <w:rFonts w:ascii="Garamond" w:hAnsi="Garamond"/>
          <w:b/>
          <w:sz w:val="20"/>
          <w:szCs w:val="20"/>
          <w:u w:val="single"/>
        </w:rPr>
      </w:pPr>
    </w:p>
    <w:p w:rsidR="001B03DF" w:rsidRPr="00B24ABD" w:rsidRDefault="001B03DF" w:rsidP="001B03DF">
      <w:pPr>
        <w:jc w:val="both"/>
        <w:rPr>
          <w:rFonts w:ascii="Garamond" w:hAnsi="Garamond"/>
          <w:i/>
          <w:sz w:val="20"/>
          <w:szCs w:val="20"/>
        </w:rPr>
      </w:pPr>
      <w:r w:rsidRPr="00B24ABD">
        <w:rPr>
          <w:rFonts w:ascii="Garamond" w:hAnsi="Garamond"/>
          <w:i/>
          <w:sz w:val="20"/>
          <w:szCs w:val="20"/>
        </w:rPr>
        <w:t xml:space="preserve">(A ausência desta declaração impedirá a identificação da licitante como beneficiária do tratamento favorecido e diferenciado a que se refere os artigos </w:t>
      </w:r>
      <w:smartTag w:uri="urn:schemas-microsoft-com:office:smarttags" w:element="metricconverter">
        <w:smartTagPr>
          <w:attr w:name="ProductID" w:val="42 a"/>
        </w:smartTagPr>
        <w:r w:rsidRPr="00B24ABD">
          <w:rPr>
            <w:rFonts w:ascii="Garamond" w:hAnsi="Garamond"/>
            <w:i/>
            <w:sz w:val="20"/>
            <w:szCs w:val="20"/>
          </w:rPr>
          <w:t>42 a</w:t>
        </w:r>
      </w:smartTag>
      <w:r w:rsidRPr="00B24ABD">
        <w:rPr>
          <w:rFonts w:ascii="Garamond" w:hAnsi="Garamond"/>
          <w:i/>
          <w:sz w:val="20"/>
          <w:szCs w:val="20"/>
        </w:rPr>
        <w:t xml:space="preserve"> 49 da Lei Complementar nº 123/2006)</w:t>
      </w:r>
    </w:p>
    <w:p w:rsidR="001B03DF" w:rsidRPr="00B24ABD" w:rsidRDefault="001B03DF" w:rsidP="001B03DF">
      <w:pPr>
        <w:jc w:val="both"/>
        <w:rPr>
          <w:rFonts w:ascii="Garamond" w:hAnsi="Garamond"/>
          <w:b/>
          <w:u w:val="single"/>
        </w:rPr>
      </w:pPr>
    </w:p>
    <w:p w:rsidR="001B03DF" w:rsidRPr="00B24ABD" w:rsidRDefault="001B03DF" w:rsidP="001B03DF">
      <w:pPr>
        <w:jc w:val="both"/>
        <w:rPr>
          <w:rFonts w:ascii="Garamond" w:hAnsi="Garamond"/>
          <w:b/>
          <w:u w:val="single"/>
        </w:rPr>
      </w:pPr>
    </w:p>
    <w:p w:rsidR="001B03DF" w:rsidRPr="008E0DA0" w:rsidRDefault="001B03DF" w:rsidP="001B03DF">
      <w:pPr>
        <w:rPr>
          <w:rFonts w:ascii="Garamond" w:hAnsi="Garamond"/>
          <w:i/>
        </w:rPr>
      </w:pPr>
      <w:r w:rsidRPr="008E0DA0">
        <w:rPr>
          <w:rFonts w:ascii="Garamond" w:hAnsi="Garamond"/>
          <w:b/>
          <w:i/>
        </w:rPr>
        <w:t>Ref.</w:t>
      </w:r>
      <w:r w:rsidRPr="008E0DA0">
        <w:rPr>
          <w:rFonts w:ascii="Garamond" w:hAnsi="Garamond"/>
          <w:i/>
        </w:rPr>
        <w:t xml:space="preserve">  Pregão Presencial Nº </w:t>
      </w:r>
      <w:r w:rsidR="008E0DA0">
        <w:rPr>
          <w:rFonts w:ascii="Garamond" w:hAnsi="Garamond"/>
          <w:i/>
        </w:rPr>
        <w:t>005</w:t>
      </w:r>
      <w:r w:rsidRPr="008E0DA0">
        <w:rPr>
          <w:rFonts w:ascii="Garamond" w:hAnsi="Garamond"/>
          <w:i/>
        </w:rPr>
        <w:t>/201</w:t>
      </w:r>
      <w:r w:rsidR="00782B74" w:rsidRPr="008E0DA0">
        <w:rPr>
          <w:rFonts w:ascii="Garamond" w:hAnsi="Garamond"/>
          <w:i/>
        </w:rPr>
        <w:t>8</w:t>
      </w:r>
    </w:p>
    <w:p w:rsidR="001B03DF" w:rsidRPr="00B24ABD" w:rsidRDefault="001B03DF" w:rsidP="001B03DF">
      <w:pPr>
        <w:rPr>
          <w:rFonts w:ascii="Garamond" w:hAnsi="Garamond"/>
          <w:i/>
        </w:rPr>
      </w:pPr>
      <w:r w:rsidRPr="00B24ABD">
        <w:rPr>
          <w:rFonts w:ascii="Garamond" w:hAnsi="Garamond"/>
          <w:i/>
          <w:highlight w:val="yellow"/>
        </w:rPr>
        <w:t xml:space="preserve">         </w:t>
      </w:r>
    </w:p>
    <w:p w:rsidR="001B03DF" w:rsidRPr="00B24ABD" w:rsidRDefault="001B03DF" w:rsidP="001B03DF">
      <w:pPr>
        <w:jc w:val="both"/>
        <w:rPr>
          <w:rFonts w:ascii="Garamond" w:hAnsi="Garamond"/>
          <w:b/>
          <w:u w:val="single"/>
        </w:rPr>
      </w:pPr>
    </w:p>
    <w:p w:rsidR="001B03DF" w:rsidRPr="00B24ABD" w:rsidRDefault="001B03DF" w:rsidP="001B03DF">
      <w:pPr>
        <w:jc w:val="both"/>
        <w:rPr>
          <w:rFonts w:ascii="Garamond" w:hAnsi="Garamond"/>
          <w:b/>
          <w:u w:val="single"/>
        </w:rPr>
      </w:pPr>
    </w:p>
    <w:p w:rsidR="001B03DF" w:rsidRPr="00B24ABD" w:rsidRDefault="001B03DF" w:rsidP="001B03DF">
      <w:pPr>
        <w:spacing w:line="276" w:lineRule="auto"/>
        <w:jc w:val="both"/>
        <w:rPr>
          <w:rFonts w:ascii="Garamond" w:hAnsi="Garamond"/>
        </w:rPr>
      </w:pPr>
      <w:r w:rsidRPr="00B24ABD">
        <w:rPr>
          <w:rFonts w:ascii="Garamond" w:hAnsi="Garamond"/>
        </w:rPr>
        <w:t>A empresa _____________________________________________, com sede à ____________________________, nº_____, bairro______________________, na cidade de ___________________, Estado de ______________________, inscrita no CNPJ/MF sob nº _________________________, neste ato representada pelo(a) Sr.(a)_____________________________, cargo__________________________, portador(a) do CPF Nº_________________ e do RG nº_________________, DECLARA, sob as penas da lei, sem prejuízo das sanções e penas previstas no edital, ser uma .........(</w:t>
      </w:r>
      <w:r w:rsidRPr="00B24ABD">
        <w:rPr>
          <w:rFonts w:ascii="Garamond" w:hAnsi="Garamond"/>
          <w:b/>
          <w:i/>
        </w:rPr>
        <w:t>Microempresa ou Empresa de Pequeno Porte</w:t>
      </w:r>
      <w:r w:rsidRPr="00B24ABD">
        <w:rPr>
          <w:rFonts w:ascii="Garamond" w:hAnsi="Garamond"/>
          <w:i/>
        </w:rPr>
        <w:t>)</w:t>
      </w:r>
      <w:r w:rsidRPr="00B24ABD">
        <w:rPr>
          <w:rFonts w:ascii="Garamond" w:hAnsi="Garamond"/>
        </w:rPr>
        <w:t xml:space="preserve"> nos termos do enquadramento previsto na </w:t>
      </w:r>
      <w:r w:rsidRPr="00B24ABD">
        <w:rPr>
          <w:rFonts w:ascii="Garamond" w:hAnsi="Garamond"/>
          <w:b/>
        </w:rPr>
        <w:t>Lei Complementar nº 123 de 14 de Dezembro de 2006</w:t>
      </w:r>
      <w:r w:rsidRPr="00B24ABD">
        <w:rPr>
          <w:rFonts w:ascii="Garamond" w:hAnsi="Garamond"/>
        </w:rPr>
        <w:t xml:space="preserve">, cujos termos declaramos conhecer na íntegra, estando apta, portanto, a exercer o direito de preferência como critério de desempate  e de obter prazo para a comprovação da regularidade fiscal no âmbito e nos termos do referido pregão. </w:t>
      </w:r>
    </w:p>
    <w:p w:rsidR="001B03DF" w:rsidRPr="00B24ABD" w:rsidRDefault="001B03DF" w:rsidP="001B03DF">
      <w:pPr>
        <w:jc w:val="both"/>
        <w:rPr>
          <w:rFonts w:ascii="Garamond" w:hAnsi="Garamond"/>
        </w:rPr>
      </w:pPr>
    </w:p>
    <w:p w:rsidR="001B03DF" w:rsidRPr="00B24ABD" w:rsidRDefault="001B03DF" w:rsidP="001B03DF">
      <w:pPr>
        <w:jc w:val="center"/>
        <w:rPr>
          <w:rFonts w:ascii="Garamond" w:hAnsi="Garamond"/>
        </w:rPr>
      </w:pPr>
    </w:p>
    <w:p w:rsidR="001B03DF" w:rsidRPr="00B24ABD" w:rsidRDefault="001B03DF" w:rsidP="001B03DF">
      <w:pPr>
        <w:jc w:val="center"/>
        <w:rPr>
          <w:rFonts w:ascii="Garamond" w:hAnsi="Garamond"/>
        </w:rPr>
      </w:pPr>
      <w:r w:rsidRPr="00B24ABD">
        <w:rPr>
          <w:rFonts w:ascii="Garamond" w:hAnsi="Garamond"/>
        </w:rPr>
        <w:t>Local e data</w:t>
      </w:r>
    </w:p>
    <w:p w:rsidR="001B03DF" w:rsidRPr="00B24ABD" w:rsidRDefault="001B03DF" w:rsidP="001B03DF">
      <w:pPr>
        <w:jc w:val="center"/>
        <w:rPr>
          <w:rFonts w:ascii="Garamond" w:hAnsi="Garamond"/>
          <w:sz w:val="22"/>
        </w:rPr>
      </w:pPr>
    </w:p>
    <w:p w:rsidR="001B03DF" w:rsidRPr="00B24ABD" w:rsidRDefault="001B03DF" w:rsidP="001B03DF">
      <w:pPr>
        <w:jc w:val="center"/>
        <w:rPr>
          <w:rFonts w:ascii="Garamond" w:hAnsi="Garamond"/>
          <w:sz w:val="22"/>
        </w:rPr>
      </w:pPr>
    </w:p>
    <w:p w:rsidR="001B03DF" w:rsidRPr="00B24ABD" w:rsidRDefault="001B03DF" w:rsidP="001B03DF">
      <w:pPr>
        <w:jc w:val="center"/>
        <w:rPr>
          <w:rFonts w:ascii="Garamond" w:hAnsi="Garamond"/>
          <w:b/>
          <w:sz w:val="22"/>
          <w:u w:val="single"/>
        </w:rPr>
      </w:pPr>
      <w:r w:rsidRPr="00B24ABD">
        <w:rPr>
          <w:rFonts w:ascii="Garamond" w:hAnsi="Garamond"/>
          <w:b/>
          <w:sz w:val="22"/>
          <w:u w:val="single"/>
        </w:rPr>
        <w:t>___________________________________________</w:t>
      </w:r>
    </w:p>
    <w:p w:rsidR="001B03DF" w:rsidRPr="00B24ABD" w:rsidRDefault="001B03DF" w:rsidP="001B03DF">
      <w:pPr>
        <w:autoSpaceDE w:val="0"/>
        <w:autoSpaceDN w:val="0"/>
        <w:adjustRightInd w:val="0"/>
        <w:jc w:val="center"/>
        <w:rPr>
          <w:rFonts w:ascii="Garamond" w:hAnsi="Garamond"/>
        </w:rPr>
      </w:pPr>
      <w:r w:rsidRPr="00B24ABD">
        <w:rPr>
          <w:rFonts w:ascii="Garamond" w:hAnsi="Garamond"/>
        </w:rPr>
        <w:t>(Representante(s) legal(is) com carimbo da licitante).</w:t>
      </w:r>
    </w:p>
    <w:p w:rsidR="001B03DF" w:rsidRPr="00B24ABD" w:rsidRDefault="001B03DF" w:rsidP="001B03DF">
      <w:pPr>
        <w:autoSpaceDE w:val="0"/>
        <w:autoSpaceDN w:val="0"/>
        <w:adjustRightInd w:val="0"/>
        <w:rPr>
          <w:rFonts w:ascii="Garamond" w:hAnsi="Garamond"/>
        </w:rPr>
      </w:pPr>
    </w:p>
    <w:p w:rsidR="001B03DF" w:rsidRPr="00B24ABD" w:rsidRDefault="001B03DF" w:rsidP="001B03DF">
      <w:pPr>
        <w:jc w:val="both"/>
        <w:rPr>
          <w:rFonts w:ascii="Garamond" w:hAnsi="Garamond"/>
          <w:sz w:val="20"/>
          <w:szCs w:val="20"/>
        </w:rPr>
      </w:pPr>
    </w:p>
    <w:p w:rsidR="001B03DF" w:rsidRPr="00B24ABD" w:rsidRDefault="001B03DF" w:rsidP="001B03DF">
      <w:pPr>
        <w:jc w:val="both"/>
        <w:rPr>
          <w:rFonts w:ascii="Garamond" w:hAnsi="Garamond"/>
          <w:sz w:val="20"/>
          <w:szCs w:val="20"/>
        </w:rPr>
      </w:pPr>
    </w:p>
    <w:p w:rsidR="001B03DF" w:rsidRPr="00B24ABD" w:rsidRDefault="001B03DF" w:rsidP="001B03DF">
      <w:pPr>
        <w:jc w:val="both"/>
        <w:rPr>
          <w:rFonts w:ascii="Garamond" w:hAnsi="Garamond"/>
          <w:sz w:val="20"/>
          <w:szCs w:val="20"/>
        </w:rPr>
      </w:pPr>
    </w:p>
    <w:p w:rsidR="001B03DF" w:rsidRPr="00B24ABD" w:rsidRDefault="001B03DF" w:rsidP="001B03DF">
      <w:pPr>
        <w:jc w:val="both"/>
        <w:rPr>
          <w:rFonts w:ascii="Garamond" w:hAnsi="Garamond"/>
          <w:sz w:val="20"/>
          <w:szCs w:val="20"/>
        </w:rPr>
      </w:pPr>
    </w:p>
    <w:p w:rsidR="001B03DF" w:rsidRPr="00B24ABD" w:rsidRDefault="001B03DF" w:rsidP="001B03DF">
      <w:pPr>
        <w:jc w:val="both"/>
        <w:rPr>
          <w:rFonts w:ascii="Garamond" w:hAnsi="Garamond"/>
          <w:sz w:val="20"/>
          <w:szCs w:val="20"/>
        </w:rPr>
      </w:pPr>
    </w:p>
    <w:p w:rsidR="001B03DF" w:rsidRPr="00B24ABD" w:rsidRDefault="001B03DF" w:rsidP="001B03DF">
      <w:pPr>
        <w:jc w:val="both"/>
        <w:rPr>
          <w:rFonts w:ascii="Garamond" w:hAnsi="Garamond"/>
          <w:i/>
          <w:sz w:val="20"/>
          <w:szCs w:val="20"/>
        </w:rPr>
      </w:pPr>
      <w:r w:rsidRPr="00B24ABD">
        <w:rPr>
          <w:rFonts w:ascii="Garamond" w:hAnsi="Garamond"/>
          <w:b/>
          <w:i/>
          <w:sz w:val="20"/>
          <w:szCs w:val="20"/>
        </w:rPr>
        <w:t>Obs.:</w:t>
      </w:r>
      <w:r w:rsidRPr="00B24ABD">
        <w:rPr>
          <w:rFonts w:ascii="Garamond" w:hAnsi="Garamond"/>
          <w:i/>
          <w:sz w:val="20"/>
          <w:szCs w:val="20"/>
        </w:rPr>
        <w:t xml:space="preserve"> Modelo de Declaração a ser utilizada. Usar papel timbrado da empresa ou carimbar com o CNPJ.). Esta declaração deve ser entregue ao pregoeiro e equipe de apoio juntamente com os envelopes (APRESENTAR </w:t>
      </w:r>
      <w:r w:rsidRPr="00B24ABD">
        <w:rPr>
          <w:rFonts w:ascii="Garamond" w:hAnsi="Garamond"/>
          <w:i/>
          <w:sz w:val="20"/>
          <w:szCs w:val="20"/>
          <w:u w:val="single"/>
        </w:rPr>
        <w:t>FORA</w:t>
      </w:r>
      <w:r w:rsidRPr="00B24ABD">
        <w:rPr>
          <w:rFonts w:ascii="Garamond" w:hAnsi="Garamond"/>
          <w:i/>
          <w:sz w:val="20"/>
          <w:szCs w:val="20"/>
        </w:rPr>
        <w:t xml:space="preserve"> DOS ENVELOPES)</w:t>
      </w:r>
    </w:p>
    <w:p w:rsidR="001B03DF" w:rsidRPr="00B24ABD" w:rsidRDefault="001B03DF" w:rsidP="001B03DF">
      <w:pPr>
        <w:jc w:val="center"/>
        <w:rPr>
          <w:rFonts w:ascii="Garamond" w:hAnsi="Garamond"/>
          <w:i/>
        </w:rPr>
      </w:pPr>
    </w:p>
    <w:p w:rsidR="001B03DF" w:rsidRPr="00C82FFB" w:rsidRDefault="001B03DF" w:rsidP="001B03DF">
      <w:pPr>
        <w:jc w:val="both"/>
        <w:rPr>
          <w:rFonts w:ascii="Garamond" w:hAnsi="Garamond"/>
        </w:rPr>
      </w:pPr>
    </w:p>
    <w:p w:rsidR="001B03DF" w:rsidRPr="00C82FFB" w:rsidRDefault="001B03DF" w:rsidP="001B03DF">
      <w:pPr>
        <w:jc w:val="both"/>
        <w:rPr>
          <w:rFonts w:ascii="Garamond" w:hAnsi="Garamond"/>
        </w:rPr>
      </w:pPr>
    </w:p>
    <w:p w:rsidR="001B03DF" w:rsidRPr="00C82FFB" w:rsidRDefault="001B03DF" w:rsidP="001B03DF">
      <w:pPr>
        <w:jc w:val="both"/>
        <w:rPr>
          <w:rFonts w:ascii="Garamond" w:hAnsi="Garamond"/>
        </w:rPr>
      </w:pPr>
    </w:p>
    <w:p w:rsidR="001B03DF" w:rsidRPr="00C82FFB" w:rsidRDefault="001B03DF" w:rsidP="001B03DF">
      <w:pPr>
        <w:jc w:val="both"/>
        <w:rPr>
          <w:rFonts w:ascii="Garamond" w:hAnsi="Garamond"/>
        </w:rPr>
      </w:pPr>
    </w:p>
    <w:p w:rsidR="001B03DF" w:rsidRPr="00C82FFB" w:rsidRDefault="001B03DF" w:rsidP="001B03DF">
      <w:pPr>
        <w:jc w:val="both"/>
        <w:rPr>
          <w:rFonts w:ascii="Garamond" w:hAnsi="Garamond"/>
        </w:rPr>
      </w:pPr>
    </w:p>
    <w:p w:rsidR="00E42728" w:rsidRPr="005228A1" w:rsidRDefault="00E42728" w:rsidP="00E42728">
      <w:pPr>
        <w:rPr>
          <w:rFonts w:ascii="Garamond" w:hAnsi="Garamond"/>
          <w:sz w:val="23"/>
          <w:szCs w:val="23"/>
        </w:rPr>
      </w:pPr>
    </w:p>
    <w:sectPr w:rsidR="00E42728" w:rsidRPr="005228A1" w:rsidSect="001E2AD8">
      <w:headerReference w:type="default" r:id="rId10"/>
      <w:footerReference w:type="even" r:id="rId11"/>
      <w:footerReference w:type="default" r:id="rId12"/>
      <w:pgSz w:w="12240" w:h="18720" w:code="14"/>
      <w:pgMar w:top="1701" w:right="1134" w:bottom="1134" w:left="1701" w:header="709" w:footer="17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E3B" w:rsidRDefault="00887E3B">
      <w:r>
        <w:separator/>
      </w:r>
    </w:p>
  </w:endnote>
  <w:endnote w:type="continuationSeparator" w:id="0">
    <w:p w:rsidR="00887E3B" w:rsidRDefault="00887E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CenturyGothic">
    <w:altName w:val="MS Mincho"/>
    <w:panose1 w:val="00000000000000000000"/>
    <w:charset w:val="80"/>
    <w:family w:val="auto"/>
    <w:notTrueType/>
    <w:pitch w:val="default"/>
    <w:sig w:usb0="00000001" w:usb1="08070000" w:usb2="00000010" w:usb3="00000000" w:csb0="00020000" w:csb1="00000000"/>
  </w:font>
  <w:font w:name="Tahoma,Bold">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034" w:rsidRDefault="0012103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21034" w:rsidRDefault="0012103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034" w:rsidRDefault="0012103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140A8">
      <w:rPr>
        <w:rStyle w:val="Nmerodepgina"/>
        <w:noProof/>
      </w:rPr>
      <w:t>22</w:t>
    </w:r>
    <w:r>
      <w:rPr>
        <w:rStyle w:val="Nmerodepgina"/>
      </w:rPr>
      <w:fldChar w:fldCharType="end"/>
    </w:r>
  </w:p>
  <w:p w:rsidR="00121034" w:rsidRDefault="00121034" w:rsidP="00552C4F">
    <w:pPr>
      <w:ind w:right="360"/>
      <w:jc w:val="center"/>
      <w:rPr>
        <w:b/>
        <w:i/>
        <w:sz w:val="16"/>
        <w:szCs w:val="16"/>
      </w:rPr>
    </w:pPr>
  </w:p>
  <w:p w:rsidR="00121034" w:rsidRDefault="00121034">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E3B" w:rsidRDefault="00887E3B">
      <w:r>
        <w:separator/>
      </w:r>
    </w:p>
  </w:footnote>
  <w:footnote w:type="continuationSeparator" w:id="0">
    <w:p w:rsidR="00887E3B" w:rsidRDefault="00887E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1034" w:rsidRPr="00C23A36" w:rsidRDefault="00121034" w:rsidP="00035655">
    <w:pPr>
      <w:pStyle w:val="Cabealho"/>
      <w:tabs>
        <w:tab w:val="left" w:pos="540"/>
        <w:tab w:val="center" w:pos="4394"/>
      </w:tabs>
      <w:ind w:left="539"/>
      <w:jc w:val="center"/>
      <w:rPr>
        <w:rFonts w:ascii="Arial" w:hAnsi="Arial" w:cs="Arial"/>
        <w:b/>
      </w:rPr>
    </w:pPr>
    <w:r>
      <w:rPr>
        <w:rFonts w:ascii="Arial Black" w:hAnsi="Arial Black" w:cs="Arial"/>
        <w:b/>
        <w:noProof/>
        <w:sz w:val="26"/>
        <w:szCs w:val="26"/>
      </w:rPr>
      <w:drawing>
        <wp:inline distT="0" distB="0" distL="0" distR="0">
          <wp:extent cx="942975" cy="857250"/>
          <wp:effectExtent l="0" t="0" r="0" b="0"/>
          <wp:docPr id="7" name="Imagem 7" descr="brasao_01_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01_timbre"/>
                  <pic:cNvPicPr>
                    <a:picLocks noChangeAspect="1" noChangeArrowheads="1"/>
                  </pic:cNvPicPr>
                </pic:nvPicPr>
                <pic:blipFill>
                  <a:blip r:embed="rId1"/>
                  <a:srcRect/>
                  <a:stretch>
                    <a:fillRect/>
                  </a:stretch>
                </pic:blipFill>
                <pic:spPr bwMode="auto">
                  <a:xfrm>
                    <a:off x="0" y="0"/>
                    <a:ext cx="942975" cy="857250"/>
                  </a:xfrm>
                  <a:prstGeom prst="rect">
                    <a:avLst/>
                  </a:prstGeom>
                  <a:noFill/>
                  <a:ln w="9525">
                    <a:noFill/>
                    <a:miter lim="800000"/>
                    <a:headEnd/>
                    <a:tailEnd/>
                  </a:ln>
                </pic:spPr>
              </pic:pic>
            </a:graphicData>
          </a:graphic>
        </wp:inline>
      </w:drawing>
    </w:r>
    <w:r>
      <w:rPr>
        <w:rFonts w:ascii="Arial Black" w:hAnsi="Arial Black" w:cs="Arial"/>
        <w:b/>
        <w:sz w:val="26"/>
        <w:szCs w:val="26"/>
      </w:rPr>
      <w:br/>
    </w:r>
    <w:r w:rsidRPr="00600FC6">
      <w:rPr>
        <w:rFonts w:ascii="Arial Black" w:hAnsi="Arial Black" w:cs="Arial"/>
        <w:b/>
        <w:sz w:val="28"/>
        <w:szCs w:val="28"/>
      </w:rPr>
      <w:t>PREFEITURA MUNICIPAL DE MOCOCA</w:t>
    </w:r>
    <w:r w:rsidRPr="00C478DA">
      <w:rPr>
        <w:rFonts w:ascii="Arial Black" w:hAnsi="Arial Black" w:cs="Arial"/>
        <w:b/>
        <w:sz w:val="32"/>
        <w:szCs w:val="32"/>
      </w:rPr>
      <w:br/>
    </w:r>
    <w:r>
      <w:rPr>
        <w:rFonts w:ascii="Arial" w:hAnsi="Arial" w:cs="Arial"/>
        <w:b/>
        <w:sz w:val="26"/>
        <w:szCs w:val="26"/>
      </w:rPr>
      <w:t>ESTADO DE SÃO PAULO</w:t>
    </w:r>
  </w:p>
  <w:p w:rsidR="00121034" w:rsidRPr="00EE78CE" w:rsidRDefault="00121034" w:rsidP="00035655">
    <w:pPr>
      <w:pStyle w:val="Cabealho"/>
      <w:tabs>
        <w:tab w:val="left" w:pos="540"/>
        <w:tab w:val="center" w:pos="4394"/>
      </w:tabs>
      <w:ind w:left="539"/>
      <w:jc w:val="center"/>
      <w:rPr>
        <w:rFonts w:ascii="Arial" w:hAnsi="Arial" w:cs="Arial"/>
        <w:b/>
        <w:i/>
        <w:sz w:val="26"/>
        <w:szCs w:val="26"/>
      </w:rPr>
    </w:pPr>
    <w:r w:rsidRPr="00EE78CE">
      <w:rPr>
        <w:rFonts w:ascii="Arial" w:hAnsi="Arial" w:cs="Arial"/>
        <w:b/>
        <w:i/>
        <w:sz w:val="26"/>
        <w:szCs w:val="26"/>
      </w:rPr>
      <w:t>Setor de Licitações</w:t>
    </w:r>
  </w:p>
  <w:p w:rsidR="00121034" w:rsidRPr="00873AAF" w:rsidRDefault="00121034" w:rsidP="00035655">
    <w:pPr>
      <w:pStyle w:val="Cabealho"/>
      <w:tabs>
        <w:tab w:val="left" w:pos="540"/>
        <w:tab w:val="center" w:pos="4394"/>
      </w:tabs>
      <w:ind w:left="539"/>
      <w:jc w:val="center"/>
      <w:rPr>
        <w:rFonts w:ascii="Arial" w:hAnsi="Arial" w:cs="Arial"/>
        <w:sz w:val="17"/>
        <w:szCs w:val="17"/>
      </w:rPr>
    </w:pPr>
    <w:r w:rsidRPr="00C23A36">
      <w:rPr>
        <w:rFonts w:ascii="Arial" w:hAnsi="Arial" w:cs="Arial"/>
        <w:sz w:val="17"/>
        <w:szCs w:val="17"/>
      </w:rPr>
      <w:t>Rua XV de Novembro, 360 – Centro – Mococa – São Paulo</w:t>
    </w:r>
    <w:r w:rsidRPr="00C23A36">
      <w:rPr>
        <w:rFonts w:ascii="Arial" w:hAnsi="Arial" w:cs="Arial"/>
        <w:sz w:val="17"/>
        <w:szCs w:val="17"/>
      </w:rPr>
      <w:br/>
      <w:t xml:space="preserve">Tel.: (19) </w:t>
    </w:r>
    <w:r>
      <w:rPr>
        <w:rFonts w:ascii="Arial" w:hAnsi="Arial" w:cs="Arial"/>
        <w:sz w:val="17"/>
        <w:szCs w:val="17"/>
      </w:rPr>
      <w:t>3656-9813</w:t>
    </w:r>
    <w:r w:rsidRPr="00C23A36">
      <w:rPr>
        <w:rFonts w:ascii="Arial" w:hAnsi="Arial" w:cs="Arial"/>
        <w:sz w:val="17"/>
        <w:szCs w:val="17"/>
      </w:rPr>
      <w:t xml:space="preserve"> E-mail: licitacao.cpl@mococa.sp.gov.br</w:t>
    </w:r>
    <w:r w:rsidRPr="00C23A36">
      <w:rPr>
        <w:rFonts w:ascii="Arial" w:hAnsi="Arial" w:cs="Arial"/>
        <w:sz w:val="17"/>
        <w:szCs w:val="17"/>
      </w:rPr>
      <w:br/>
      <w:t xml:space="preserve">Portal da Cidadania: </w:t>
    </w:r>
    <w:hyperlink r:id="rId2" w:history="1">
      <w:r w:rsidRPr="004A1B36">
        <w:rPr>
          <w:rStyle w:val="Hyperlink"/>
          <w:rFonts w:ascii="Arial" w:hAnsi="Arial" w:cs="Arial"/>
          <w:sz w:val="17"/>
          <w:szCs w:val="17"/>
        </w:rPr>
        <w:t>www.portal.mococa.sp.gov.br</w:t>
      </w:r>
    </w:hyperlink>
  </w:p>
  <w:p w:rsidR="00121034" w:rsidRPr="00035655" w:rsidRDefault="00121034" w:rsidP="00035655">
    <w:pPr>
      <w:pStyle w:val="Cabealho"/>
    </w:pPr>
    <w:r>
      <w:t>______________________________________________________________________________</w:t>
    </w:r>
    <w:r w:rsidRPr="00035655">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D2CC2"/>
    <w:multiLevelType w:val="hybridMultilevel"/>
    <w:tmpl w:val="404400F4"/>
    <w:lvl w:ilvl="0" w:tplc="AD22877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 w15:restartNumberingAfterBreak="0">
    <w:nsid w:val="299B56DE"/>
    <w:multiLevelType w:val="hybridMultilevel"/>
    <w:tmpl w:val="15303182"/>
    <w:lvl w:ilvl="0" w:tplc="95F2ECB8">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 w15:restartNumberingAfterBreak="0">
    <w:nsid w:val="41E07251"/>
    <w:multiLevelType w:val="hybridMultilevel"/>
    <w:tmpl w:val="6A50F7E6"/>
    <w:lvl w:ilvl="0" w:tplc="EC5E6DBC">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50D1F"/>
    <w:rsid w:val="000024B2"/>
    <w:rsid w:val="000140A8"/>
    <w:rsid w:val="00016FDA"/>
    <w:rsid w:val="00022747"/>
    <w:rsid w:val="00035655"/>
    <w:rsid w:val="0005562B"/>
    <w:rsid w:val="00057551"/>
    <w:rsid w:val="00063B1E"/>
    <w:rsid w:val="0008154E"/>
    <w:rsid w:val="00082E54"/>
    <w:rsid w:val="000879B1"/>
    <w:rsid w:val="00091F60"/>
    <w:rsid w:val="00092260"/>
    <w:rsid w:val="00092485"/>
    <w:rsid w:val="000A096C"/>
    <w:rsid w:val="000A46DC"/>
    <w:rsid w:val="000A6808"/>
    <w:rsid w:val="000B2BCB"/>
    <w:rsid w:val="000B2CCD"/>
    <w:rsid w:val="000C202F"/>
    <w:rsid w:val="000C261D"/>
    <w:rsid w:val="000D152F"/>
    <w:rsid w:val="000D1EAE"/>
    <w:rsid w:val="000E2C9C"/>
    <w:rsid w:val="000E2F5B"/>
    <w:rsid w:val="000E6E35"/>
    <w:rsid w:val="000E72D6"/>
    <w:rsid w:val="000F1BDC"/>
    <w:rsid w:val="000F37FD"/>
    <w:rsid w:val="000F39EF"/>
    <w:rsid w:val="000F4480"/>
    <w:rsid w:val="00102F5D"/>
    <w:rsid w:val="001059DD"/>
    <w:rsid w:val="00105B1C"/>
    <w:rsid w:val="00106A1E"/>
    <w:rsid w:val="00107620"/>
    <w:rsid w:val="00110ED4"/>
    <w:rsid w:val="00120FCA"/>
    <w:rsid w:val="00121034"/>
    <w:rsid w:val="00124E4C"/>
    <w:rsid w:val="00130DAA"/>
    <w:rsid w:val="0014212C"/>
    <w:rsid w:val="00142307"/>
    <w:rsid w:val="00144318"/>
    <w:rsid w:val="0014638F"/>
    <w:rsid w:val="0015364C"/>
    <w:rsid w:val="00153CF4"/>
    <w:rsid w:val="00155F71"/>
    <w:rsid w:val="00160D38"/>
    <w:rsid w:val="001626F5"/>
    <w:rsid w:val="00167EC3"/>
    <w:rsid w:val="0019070D"/>
    <w:rsid w:val="00191639"/>
    <w:rsid w:val="00196068"/>
    <w:rsid w:val="00197047"/>
    <w:rsid w:val="00197169"/>
    <w:rsid w:val="001A7EFD"/>
    <w:rsid w:val="001B03DF"/>
    <w:rsid w:val="001B5115"/>
    <w:rsid w:val="001B5782"/>
    <w:rsid w:val="001B64E9"/>
    <w:rsid w:val="001B7EEE"/>
    <w:rsid w:val="001C06BB"/>
    <w:rsid w:val="001C7E8F"/>
    <w:rsid w:val="001D7787"/>
    <w:rsid w:val="001D7F36"/>
    <w:rsid w:val="001E2AD8"/>
    <w:rsid w:val="001F1580"/>
    <w:rsid w:val="00201DFE"/>
    <w:rsid w:val="002026D3"/>
    <w:rsid w:val="002041C9"/>
    <w:rsid w:val="00205D24"/>
    <w:rsid w:val="00213EFD"/>
    <w:rsid w:val="002371C9"/>
    <w:rsid w:val="00240C62"/>
    <w:rsid w:val="00247FE2"/>
    <w:rsid w:val="00253647"/>
    <w:rsid w:val="00253C2E"/>
    <w:rsid w:val="00264218"/>
    <w:rsid w:val="00266839"/>
    <w:rsid w:val="00274C8D"/>
    <w:rsid w:val="00276590"/>
    <w:rsid w:val="00280285"/>
    <w:rsid w:val="0028786C"/>
    <w:rsid w:val="00293E58"/>
    <w:rsid w:val="00294A46"/>
    <w:rsid w:val="002A015E"/>
    <w:rsid w:val="002A2156"/>
    <w:rsid w:val="002C0A07"/>
    <w:rsid w:val="002C1A97"/>
    <w:rsid w:val="002D07C7"/>
    <w:rsid w:val="002D2B27"/>
    <w:rsid w:val="002D2BB3"/>
    <w:rsid w:val="002D526A"/>
    <w:rsid w:val="002D6900"/>
    <w:rsid w:val="002F5B83"/>
    <w:rsid w:val="00305BBD"/>
    <w:rsid w:val="00315065"/>
    <w:rsid w:val="00316B10"/>
    <w:rsid w:val="0031723B"/>
    <w:rsid w:val="00322B8B"/>
    <w:rsid w:val="003300BE"/>
    <w:rsid w:val="00333868"/>
    <w:rsid w:val="003364CB"/>
    <w:rsid w:val="00336503"/>
    <w:rsid w:val="003365E4"/>
    <w:rsid w:val="003406AA"/>
    <w:rsid w:val="0034768F"/>
    <w:rsid w:val="003479B8"/>
    <w:rsid w:val="003508D8"/>
    <w:rsid w:val="00350D1F"/>
    <w:rsid w:val="00353768"/>
    <w:rsid w:val="0035595D"/>
    <w:rsid w:val="003615C2"/>
    <w:rsid w:val="00363CBE"/>
    <w:rsid w:val="003657A2"/>
    <w:rsid w:val="00370E6D"/>
    <w:rsid w:val="00376513"/>
    <w:rsid w:val="00377587"/>
    <w:rsid w:val="0039660A"/>
    <w:rsid w:val="003A0F8D"/>
    <w:rsid w:val="003B7C91"/>
    <w:rsid w:val="003C0F9C"/>
    <w:rsid w:val="003C47CC"/>
    <w:rsid w:val="003C47CF"/>
    <w:rsid w:val="003C6973"/>
    <w:rsid w:val="003C7494"/>
    <w:rsid w:val="003D40DA"/>
    <w:rsid w:val="003D611A"/>
    <w:rsid w:val="003D62F9"/>
    <w:rsid w:val="003E6815"/>
    <w:rsid w:val="003F072F"/>
    <w:rsid w:val="003F3487"/>
    <w:rsid w:val="003F5564"/>
    <w:rsid w:val="003F5F6F"/>
    <w:rsid w:val="00400943"/>
    <w:rsid w:val="004026CD"/>
    <w:rsid w:val="00413096"/>
    <w:rsid w:val="00421A33"/>
    <w:rsid w:val="00422FD8"/>
    <w:rsid w:val="0042346E"/>
    <w:rsid w:val="00431666"/>
    <w:rsid w:val="00433211"/>
    <w:rsid w:val="00455451"/>
    <w:rsid w:val="0045702A"/>
    <w:rsid w:val="00463473"/>
    <w:rsid w:val="0046611E"/>
    <w:rsid w:val="00467E28"/>
    <w:rsid w:val="004733C3"/>
    <w:rsid w:val="00477ED0"/>
    <w:rsid w:val="00481750"/>
    <w:rsid w:val="00482261"/>
    <w:rsid w:val="00483B2E"/>
    <w:rsid w:val="0048668B"/>
    <w:rsid w:val="0049139F"/>
    <w:rsid w:val="004943A6"/>
    <w:rsid w:val="00496DDD"/>
    <w:rsid w:val="004A50ED"/>
    <w:rsid w:val="004B28B9"/>
    <w:rsid w:val="004B5779"/>
    <w:rsid w:val="004B6712"/>
    <w:rsid w:val="004C1DF8"/>
    <w:rsid w:val="004C3D58"/>
    <w:rsid w:val="004D0EBD"/>
    <w:rsid w:val="004D1018"/>
    <w:rsid w:val="004D2076"/>
    <w:rsid w:val="004D4A55"/>
    <w:rsid w:val="004D7CB4"/>
    <w:rsid w:val="004F0CC7"/>
    <w:rsid w:val="004F3860"/>
    <w:rsid w:val="004F7CC5"/>
    <w:rsid w:val="00510AC7"/>
    <w:rsid w:val="0051729F"/>
    <w:rsid w:val="00517B12"/>
    <w:rsid w:val="00520B3F"/>
    <w:rsid w:val="005228A1"/>
    <w:rsid w:val="005310AD"/>
    <w:rsid w:val="00533671"/>
    <w:rsid w:val="00533E40"/>
    <w:rsid w:val="00540E52"/>
    <w:rsid w:val="00545478"/>
    <w:rsid w:val="00547D12"/>
    <w:rsid w:val="00552C4F"/>
    <w:rsid w:val="00556827"/>
    <w:rsid w:val="00577FAB"/>
    <w:rsid w:val="00584E7C"/>
    <w:rsid w:val="00590462"/>
    <w:rsid w:val="00590F93"/>
    <w:rsid w:val="00591157"/>
    <w:rsid w:val="005943E8"/>
    <w:rsid w:val="005947E9"/>
    <w:rsid w:val="005A1C69"/>
    <w:rsid w:val="005A652F"/>
    <w:rsid w:val="005B424F"/>
    <w:rsid w:val="005C15DA"/>
    <w:rsid w:val="005C5EEA"/>
    <w:rsid w:val="005D06CB"/>
    <w:rsid w:val="005D0B41"/>
    <w:rsid w:val="005D4654"/>
    <w:rsid w:val="005D6BF9"/>
    <w:rsid w:val="005D71AA"/>
    <w:rsid w:val="005E13D6"/>
    <w:rsid w:val="005E3BCC"/>
    <w:rsid w:val="005E7A53"/>
    <w:rsid w:val="005E7C59"/>
    <w:rsid w:val="005F3734"/>
    <w:rsid w:val="006012D6"/>
    <w:rsid w:val="0060741E"/>
    <w:rsid w:val="00610BC1"/>
    <w:rsid w:val="00613A90"/>
    <w:rsid w:val="00626405"/>
    <w:rsid w:val="00633933"/>
    <w:rsid w:val="00637EAE"/>
    <w:rsid w:val="00640CB6"/>
    <w:rsid w:val="00654704"/>
    <w:rsid w:val="006752A6"/>
    <w:rsid w:val="006763AE"/>
    <w:rsid w:val="00677EF1"/>
    <w:rsid w:val="006922CE"/>
    <w:rsid w:val="006A5D4D"/>
    <w:rsid w:val="006B1AA9"/>
    <w:rsid w:val="006B1BEE"/>
    <w:rsid w:val="006D2CEA"/>
    <w:rsid w:val="006E11A7"/>
    <w:rsid w:val="006E25B1"/>
    <w:rsid w:val="006E269A"/>
    <w:rsid w:val="006E599A"/>
    <w:rsid w:val="006E6AA6"/>
    <w:rsid w:val="006F5755"/>
    <w:rsid w:val="00700FEE"/>
    <w:rsid w:val="0070715E"/>
    <w:rsid w:val="00712616"/>
    <w:rsid w:val="00724CD4"/>
    <w:rsid w:val="007314E4"/>
    <w:rsid w:val="007331B9"/>
    <w:rsid w:val="007478B8"/>
    <w:rsid w:val="00756953"/>
    <w:rsid w:val="007778C1"/>
    <w:rsid w:val="00777965"/>
    <w:rsid w:val="00782B74"/>
    <w:rsid w:val="00783BCB"/>
    <w:rsid w:val="00785E63"/>
    <w:rsid w:val="00791F73"/>
    <w:rsid w:val="007942E6"/>
    <w:rsid w:val="00796670"/>
    <w:rsid w:val="007B19C8"/>
    <w:rsid w:val="007C11B5"/>
    <w:rsid w:val="007C7C99"/>
    <w:rsid w:val="007D0744"/>
    <w:rsid w:val="007D1B07"/>
    <w:rsid w:val="007D53A2"/>
    <w:rsid w:val="007D7AE4"/>
    <w:rsid w:val="007F455F"/>
    <w:rsid w:val="00803381"/>
    <w:rsid w:val="00803BC6"/>
    <w:rsid w:val="00804CF6"/>
    <w:rsid w:val="00814582"/>
    <w:rsid w:val="008236C7"/>
    <w:rsid w:val="00834F20"/>
    <w:rsid w:val="00840B04"/>
    <w:rsid w:val="0084346D"/>
    <w:rsid w:val="00850F2E"/>
    <w:rsid w:val="0085471B"/>
    <w:rsid w:val="00856820"/>
    <w:rsid w:val="00857161"/>
    <w:rsid w:val="00857803"/>
    <w:rsid w:val="00887E3B"/>
    <w:rsid w:val="008B622B"/>
    <w:rsid w:val="008B6F76"/>
    <w:rsid w:val="008C0B65"/>
    <w:rsid w:val="008C4C59"/>
    <w:rsid w:val="008C4FA8"/>
    <w:rsid w:val="008E0DA0"/>
    <w:rsid w:val="008E721F"/>
    <w:rsid w:val="008E7268"/>
    <w:rsid w:val="008F270A"/>
    <w:rsid w:val="0090563C"/>
    <w:rsid w:val="009078E8"/>
    <w:rsid w:val="00910AE9"/>
    <w:rsid w:val="00917654"/>
    <w:rsid w:val="0092024F"/>
    <w:rsid w:val="009317D8"/>
    <w:rsid w:val="0094542A"/>
    <w:rsid w:val="00945BE3"/>
    <w:rsid w:val="009514DE"/>
    <w:rsid w:val="009571F3"/>
    <w:rsid w:val="00962600"/>
    <w:rsid w:val="00963B7C"/>
    <w:rsid w:val="00981968"/>
    <w:rsid w:val="009949D3"/>
    <w:rsid w:val="009A31A6"/>
    <w:rsid w:val="009B0713"/>
    <w:rsid w:val="009B58BE"/>
    <w:rsid w:val="009B74DD"/>
    <w:rsid w:val="009C5025"/>
    <w:rsid w:val="009D2E17"/>
    <w:rsid w:val="009D4A3F"/>
    <w:rsid w:val="009E68E5"/>
    <w:rsid w:val="009F39A1"/>
    <w:rsid w:val="00A007CA"/>
    <w:rsid w:val="00A07A41"/>
    <w:rsid w:val="00A16826"/>
    <w:rsid w:val="00A1757D"/>
    <w:rsid w:val="00A309C5"/>
    <w:rsid w:val="00A417DD"/>
    <w:rsid w:val="00A502A7"/>
    <w:rsid w:val="00A5106E"/>
    <w:rsid w:val="00A53BF4"/>
    <w:rsid w:val="00A5444B"/>
    <w:rsid w:val="00A651D5"/>
    <w:rsid w:val="00A801A2"/>
    <w:rsid w:val="00A81191"/>
    <w:rsid w:val="00AA3100"/>
    <w:rsid w:val="00AA3624"/>
    <w:rsid w:val="00AA3655"/>
    <w:rsid w:val="00AC7C7E"/>
    <w:rsid w:val="00AD2639"/>
    <w:rsid w:val="00AD2F7F"/>
    <w:rsid w:val="00AD7BF2"/>
    <w:rsid w:val="00AE1782"/>
    <w:rsid w:val="00AE31D6"/>
    <w:rsid w:val="00AE346C"/>
    <w:rsid w:val="00AE648D"/>
    <w:rsid w:val="00AF3748"/>
    <w:rsid w:val="00AF454E"/>
    <w:rsid w:val="00B00265"/>
    <w:rsid w:val="00B07A64"/>
    <w:rsid w:val="00B127FF"/>
    <w:rsid w:val="00B13262"/>
    <w:rsid w:val="00B166E0"/>
    <w:rsid w:val="00B20F90"/>
    <w:rsid w:val="00B2211E"/>
    <w:rsid w:val="00B23620"/>
    <w:rsid w:val="00B24008"/>
    <w:rsid w:val="00B34565"/>
    <w:rsid w:val="00B3524E"/>
    <w:rsid w:val="00B405F4"/>
    <w:rsid w:val="00B4092C"/>
    <w:rsid w:val="00B421F5"/>
    <w:rsid w:val="00B42A22"/>
    <w:rsid w:val="00B42D85"/>
    <w:rsid w:val="00B43515"/>
    <w:rsid w:val="00B45A08"/>
    <w:rsid w:val="00B4660D"/>
    <w:rsid w:val="00B47C50"/>
    <w:rsid w:val="00B514AF"/>
    <w:rsid w:val="00B579A5"/>
    <w:rsid w:val="00B652CA"/>
    <w:rsid w:val="00B72F29"/>
    <w:rsid w:val="00B77B00"/>
    <w:rsid w:val="00B77E80"/>
    <w:rsid w:val="00B86F3F"/>
    <w:rsid w:val="00B9353C"/>
    <w:rsid w:val="00B957CA"/>
    <w:rsid w:val="00BA63D9"/>
    <w:rsid w:val="00BB6473"/>
    <w:rsid w:val="00BD58B9"/>
    <w:rsid w:val="00BD78CC"/>
    <w:rsid w:val="00BE0FC7"/>
    <w:rsid w:val="00BE10E3"/>
    <w:rsid w:val="00BE11BB"/>
    <w:rsid w:val="00BF249D"/>
    <w:rsid w:val="00BF3102"/>
    <w:rsid w:val="00BF3A15"/>
    <w:rsid w:val="00BF4B18"/>
    <w:rsid w:val="00C00704"/>
    <w:rsid w:val="00C036A5"/>
    <w:rsid w:val="00C06A91"/>
    <w:rsid w:val="00C14900"/>
    <w:rsid w:val="00C17157"/>
    <w:rsid w:val="00C20566"/>
    <w:rsid w:val="00C228B7"/>
    <w:rsid w:val="00C328D1"/>
    <w:rsid w:val="00C33B72"/>
    <w:rsid w:val="00C4015E"/>
    <w:rsid w:val="00C41EBC"/>
    <w:rsid w:val="00C51070"/>
    <w:rsid w:val="00C526B5"/>
    <w:rsid w:val="00C6149E"/>
    <w:rsid w:val="00C61805"/>
    <w:rsid w:val="00C62C6A"/>
    <w:rsid w:val="00C71FA0"/>
    <w:rsid w:val="00C775F9"/>
    <w:rsid w:val="00C857BD"/>
    <w:rsid w:val="00C92B81"/>
    <w:rsid w:val="00CA2946"/>
    <w:rsid w:val="00CA3D2F"/>
    <w:rsid w:val="00CA5DF7"/>
    <w:rsid w:val="00CC16BA"/>
    <w:rsid w:val="00CC19FA"/>
    <w:rsid w:val="00CD6A3C"/>
    <w:rsid w:val="00CE4250"/>
    <w:rsid w:val="00CF708E"/>
    <w:rsid w:val="00D02D98"/>
    <w:rsid w:val="00D03B7F"/>
    <w:rsid w:val="00D05382"/>
    <w:rsid w:val="00D21391"/>
    <w:rsid w:val="00D242B0"/>
    <w:rsid w:val="00D2484A"/>
    <w:rsid w:val="00D32904"/>
    <w:rsid w:val="00D432DC"/>
    <w:rsid w:val="00D45683"/>
    <w:rsid w:val="00D5147D"/>
    <w:rsid w:val="00D5205D"/>
    <w:rsid w:val="00D60478"/>
    <w:rsid w:val="00D73964"/>
    <w:rsid w:val="00D81F78"/>
    <w:rsid w:val="00D8653F"/>
    <w:rsid w:val="00D90250"/>
    <w:rsid w:val="00D936D2"/>
    <w:rsid w:val="00D95726"/>
    <w:rsid w:val="00D96A78"/>
    <w:rsid w:val="00DA05FF"/>
    <w:rsid w:val="00DA24BD"/>
    <w:rsid w:val="00DB31BD"/>
    <w:rsid w:val="00DB7511"/>
    <w:rsid w:val="00DC11A1"/>
    <w:rsid w:val="00DC2ECE"/>
    <w:rsid w:val="00DC687A"/>
    <w:rsid w:val="00DC7B76"/>
    <w:rsid w:val="00DD46EE"/>
    <w:rsid w:val="00DE09EC"/>
    <w:rsid w:val="00DE44BA"/>
    <w:rsid w:val="00DE7A6E"/>
    <w:rsid w:val="00E01F86"/>
    <w:rsid w:val="00E0306B"/>
    <w:rsid w:val="00E16E7F"/>
    <w:rsid w:val="00E22936"/>
    <w:rsid w:val="00E242C8"/>
    <w:rsid w:val="00E2450B"/>
    <w:rsid w:val="00E27FEB"/>
    <w:rsid w:val="00E40D55"/>
    <w:rsid w:val="00E42728"/>
    <w:rsid w:val="00E42793"/>
    <w:rsid w:val="00E47F26"/>
    <w:rsid w:val="00E501A6"/>
    <w:rsid w:val="00E55B6C"/>
    <w:rsid w:val="00E60AB9"/>
    <w:rsid w:val="00E62254"/>
    <w:rsid w:val="00E641B0"/>
    <w:rsid w:val="00E73C07"/>
    <w:rsid w:val="00E7463D"/>
    <w:rsid w:val="00E82414"/>
    <w:rsid w:val="00E82957"/>
    <w:rsid w:val="00E94EB9"/>
    <w:rsid w:val="00EA3726"/>
    <w:rsid w:val="00EB5242"/>
    <w:rsid w:val="00EB6D7E"/>
    <w:rsid w:val="00EC3D1F"/>
    <w:rsid w:val="00EE1022"/>
    <w:rsid w:val="00EE5FD5"/>
    <w:rsid w:val="00EF4AD3"/>
    <w:rsid w:val="00F07800"/>
    <w:rsid w:val="00F13728"/>
    <w:rsid w:val="00F159AC"/>
    <w:rsid w:val="00F4331A"/>
    <w:rsid w:val="00F50F55"/>
    <w:rsid w:val="00F55043"/>
    <w:rsid w:val="00F55D8F"/>
    <w:rsid w:val="00F56489"/>
    <w:rsid w:val="00F74738"/>
    <w:rsid w:val="00F74BE1"/>
    <w:rsid w:val="00F76A61"/>
    <w:rsid w:val="00F83E28"/>
    <w:rsid w:val="00FA3059"/>
    <w:rsid w:val="00FA4A1C"/>
    <w:rsid w:val="00FA6DC0"/>
    <w:rsid w:val="00FB001D"/>
    <w:rsid w:val="00FB0DD3"/>
    <w:rsid w:val="00FB3064"/>
    <w:rsid w:val="00FB3DE6"/>
    <w:rsid w:val="00FB5364"/>
    <w:rsid w:val="00FB55A3"/>
    <w:rsid w:val="00FD146B"/>
    <w:rsid w:val="00FD2B60"/>
    <w:rsid w:val="00FD360E"/>
    <w:rsid w:val="00FD4D8D"/>
    <w:rsid w:val="00FD7208"/>
    <w:rsid w:val="00FE2573"/>
    <w:rsid w:val="00FF3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EC6F1D50-488B-437C-B273-FF9F3F4BD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900"/>
    <w:rPr>
      <w:sz w:val="24"/>
      <w:szCs w:val="24"/>
    </w:rPr>
  </w:style>
  <w:style w:type="paragraph" w:styleId="Ttulo1">
    <w:name w:val="heading 1"/>
    <w:basedOn w:val="Normal"/>
    <w:next w:val="Normal"/>
    <w:link w:val="Ttulo1Char"/>
    <w:qFormat/>
    <w:rsid w:val="00C14900"/>
    <w:pPr>
      <w:keepNext/>
      <w:outlineLvl w:val="0"/>
    </w:pPr>
    <w:rPr>
      <w:sz w:val="28"/>
    </w:rPr>
  </w:style>
  <w:style w:type="paragraph" w:styleId="Ttulo2">
    <w:name w:val="heading 2"/>
    <w:basedOn w:val="Normal"/>
    <w:next w:val="Normal"/>
    <w:link w:val="Ttulo2Char"/>
    <w:qFormat/>
    <w:rsid w:val="00C14900"/>
    <w:pPr>
      <w:keepNext/>
      <w:jc w:val="center"/>
      <w:outlineLvl w:val="1"/>
    </w:pPr>
    <w:rPr>
      <w:sz w:val="28"/>
    </w:rPr>
  </w:style>
  <w:style w:type="paragraph" w:styleId="Ttulo3">
    <w:name w:val="heading 3"/>
    <w:basedOn w:val="Normal"/>
    <w:next w:val="Normal"/>
    <w:qFormat/>
    <w:rsid w:val="00C14900"/>
    <w:pPr>
      <w:keepNext/>
      <w:jc w:val="center"/>
      <w:outlineLvl w:val="2"/>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rsid w:val="00C14900"/>
    <w:pPr>
      <w:tabs>
        <w:tab w:val="center" w:pos="4252"/>
        <w:tab w:val="right" w:pos="8504"/>
      </w:tabs>
    </w:pPr>
  </w:style>
  <w:style w:type="character" w:styleId="Nmerodepgina">
    <w:name w:val="page number"/>
    <w:basedOn w:val="Fontepargpadro"/>
    <w:rsid w:val="00C14900"/>
  </w:style>
  <w:style w:type="paragraph" w:styleId="Cabealho">
    <w:name w:val="header"/>
    <w:basedOn w:val="Normal"/>
    <w:link w:val="CabealhoChar"/>
    <w:rsid w:val="00C14900"/>
    <w:pPr>
      <w:tabs>
        <w:tab w:val="center" w:pos="4252"/>
        <w:tab w:val="right" w:pos="8504"/>
      </w:tabs>
    </w:pPr>
  </w:style>
  <w:style w:type="paragraph" w:styleId="MapadoDocumento">
    <w:name w:val="Document Map"/>
    <w:basedOn w:val="Normal"/>
    <w:semiHidden/>
    <w:rsid w:val="00C14900"/>
    <w:pPr>
      <w:shd w:val="clear" w:color="auto" w:fill="000080"/>
    </w:pPr>
    <w:rPr>
      <w:rFonts w:ascii="Tahoma" w:hAnsi="Tahoma" w:cs="Tahoma"/>
      <w:sz w:val="20"/>
      <w:szCs w:val="20"/>
    </w:rPr>
  </w:style>
  <w:style w:type="paragraph" w:styleId="Recuodecorpodetexto">
    <w:name w:val="Body Text Indent"/>
    <w:basedOn w:val="Normal"/>
    <w:rsid w:val="00C14900"/>
    <w:pPr>
      <w:ind w:left="3060"/>
      <w:jc w:val="both"/>
    </w:pPr>
    <w:rPr>
      <w:b/>
      <w:i/>
    </w:rPr>
  </w:style>
  <w:style w:type="paragraph" w:styleId="Corpodetexto">
    <w:name w:val="Body Text"/>
    <w:basedOn w:val="Normal"/>
    <w:link w:val="CorpodetextoChar"/>
    <w:rsid w:val="00C14900"/>
    <w:pPr>
      <w:jc w:val="both"/>
    </w:pPr>
  </w:style>
  <w:style w:type="paragraph" w:styleId="Recuodecorpodetexto2">
    <w:name w:val="Body Text Indent 2"/>
    <w:basedOn w:val="Normal"/>
    <w:rsid w:val="00C14900"/>
    <w:pPr>
      <w:ind w:firstLine="708"/>
      <w:jc w:val="both"/>
    </w:pPr>
  </w:style>
  <w:style w:type="character" w:styleId="Hyperlink">
    <w:name w:val="Hyperlink"/>
    <w:basedOn w:val="Fontepargpadro"/>
    <w:uiPriority w:val="99"/>
    <w:rsid w:val="00613A90"/>
    <w:rPr>
      <w:color w:val="0000FF"/>
      <w:u w:val="single"/>
    </w:rPr>
  </w:style>
  <w:style w:type="paragraph" w:styleId="PargrafodaLista">
    <w:name w:val="List Paragraph"/>
    <w:basedOn w:val="Normal"/>
    <w:qFormat/>
    <w:rsid w:val="005C15DA"/>
    <w:pPr>
      <w:spacing w:after="200" w:line="276" w:lineRule="auto"/>
      <w:ind w:left="720"/>
      <w:contextualSpacing/>
    </w:pPr>
    <w:rPr>
      <w:rFonts w:ascii="Calibri" w:eastAsia="Calibri" w:hAnsi="Calibri"/>
      <w:sz w:val="22"/>
      <w:szCs w:val="22"/>
      <w:lang w:eastAsia="en-US"/>
    </w:rPr>
  </w:style>
  <w:style w:type="character" w:customStyle="1" w:styleId="CabealhoChar">
    <w:name w:val="Cabeçalho Char"/>
    <w:basedOn w:val="Fontepargpadro"/>
    <w:link w:val="Cabealho"/>
    <w:rsid w:val="00035655"/>
    <w:rPr>
      <w:sz w:val="24"/>
      <w:szCs w:val="24"/>
    </w:rPr>
  </w:style>
  <w:style w:type="paragraph" w:styleId="NormalWeb">
    <w:name w:val="Normal (Web)"/>
    <w:basedOn w:val="Normal"/>
    <w:uiPriority w:val="99"/>
    <w:unhideWhenUsed/>
    <w:rsid w:val="00FA3059"/>
    <w:pPr>
      <w:spacing w:before="100" w:beforeAutospacing="1" w:after="100" w:afterAutospacing="1"/>
    </w:pPr>
  </w:style>
  <w:style w:type="paragraph" w:customStyle="1" w:styleId="Saudao1">
    <w:name w:val="Saudação1"/>
    <w:basedOn w:val="Normal"/>
    <w:rsid w:val="00FA3059"/>
    <w:pPr>
      <w:widowControl w:val="0"/>
      <w:suppressAutoHyphens/>
      <w:jc w:val="both"/>
    </w:pPr>
    <w:rPr>
      <w:rFonts w:ascii="Arial" w:eastAsia="Arial Unicode MS" w:hAnsi="Arial"/>
      <w:szCs w:val="20"/>
      <w:lang w:eastAsia="en-US"/>
    </w:rPr>
  </w:style>
  <w:style w:type="paragraph" w:customStyle="1" w:styleId="Default">
    <w:name w:val="Default"/>
    <w:rsid w:val="007C7C9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semiHidden/>
    <w:unhideWhenUsed/>
    <w:rsid w:val="007942E6"/>
    <w:pPr>
      <w:spacing w:after="120" w:line="480" w:lineRule="auto"/>
    </w:pPr>
  </w:style>
  <w:style w:type="character" w:customStyle="1" w:styleId="Corpodetexto2Char">
    <w:name w:val="Corpo de texto 2 Char"/>
    <w:basedOn w:val="Fontepargpadro"/>
    <w:link w:val="Corpodetexto2"/>
    <w:semiHidden/>
    <w:rsid w:val="007942E6"/>
    <w:rPr>
      <w:sz w:val="24"/>
      <w:szCs w:val="24"/>
    </w:rPr>
  </w:style>
  <w:style w:type="paragraph" w:styleId="Textodebalo">
    <w:name w:val="Balloon Text"/>
    <w:basedOn w:val="Normal"/>
    <w:link w:val="TextodebaloChar"/>
    <w:semiHidden/>
    <w:unhideWhenUsed/>
    <w:rsid w:val="00EE1022"/>
    <w:rPr>
      <w:rFonts w:ascii="Segoe UI" w:hAnsi="Segoe UI" w:cs="Segoe UI"/>
      <w:sz w:val="18"/>
      <w:szCs w:val="18"/>
    </w:rPr>
  </w:style>
  <w:style w:type="character" w:customStyle="1" w:styleId="TextodebaloChar">
    <w:name w:val="Texto de balão Char"/>
    <w:basedOn w:val="Fontepargpadro"/>
    <w:link w:val="Textodebalo"/>
    <w:semiHidden/>
    <w:rsid w:val="00EE1022"/>
    <w:rPr>
      <w:rFonts w:ascii="Segoe UI" w:hAnsi="Segoe UI" w:cs="Segoe UI"/>
      <w:sz w:val="18"/>
      <w:szCs w:val="18"/>
    </w:rPr>
  </w:style>
  <w:style w:type="character" w:styleId="Forte">
    <w:name w:val="Strong"/>
    <w:qFormat/>
    <w:rsid w:val="00D05382"/>
    <w:rPr>
      <w:b/>
      <w:bCs/>
    </w:rPr>
  </w:style>
  <w:style w:type="character" w:customStyle="1" w:styleId="Ttulo2Char">
    <w:name w:val="Título 2 Char"/>
    <w:basedOn w:val="Fontepargpadro"/>
    <w:link w:val="Ttulo2"/>
    <w:rsid w:val="00D05382"/>
    <w:rPr>
      <w:sz w:val="28"/>
      <w:szCs w:val="24"/>
    </w:rPr>
  </w:style>
  <w:style w:type="character" w:customStyle="1" w:styleId="Ttulo1Char">
    <w:name w:val="Título 1 Char"/>
    <w:basedOn w:val="Fontepargpadro"/>
    <w:link w:val="Ttulo1"/>
    <w:rsid w:val="001B03DF"/>
    <w:rPr>
      <w:sz w:val="28"/>
      <w:szCs w:val="24"/>
    </w:rPr>
  </w:style>
  <w:style w:type="character" w:customStyle="1" w:styleId="CorpodetextoChar">
    <w:name w:val="Corpo de texto Char"/>
    <w:basedOn w:val="Fontepargpadro"/>
    <w:link w:val="Corpodetexto"/>
    <w:rsid w:val="001B03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432882">
      <w:bodyDiv w:val="1"/>
      <w:marLeft w:val="0"/>
      <w:marRight w:val="0"/>
      <w:marTop w:val="0"/>
      <w:marBottom w:val="0"/>
      <w:divBdr>
        <w:top w:val="none" w:sz="0" w:space="0" w:color="auto"/>
        <w:left w:val="none" w:sz="0" w:space="0" w:color="auto"/>
        <w:bottom w:val="none" w:sz="0" w:space="0" w:color="auto"/>
        <w:right w:val="none" w:sz="0" w:space="0" w:color="auto"/>
      </w:divBdr>
    </w:div>
    <w:div w:id="1769158514">
      <w:bodyDiv w:val="1"/>
      <w:marLeft w:val="0"/>
      <w:marRight w:val="0"/>
      <w:marTop w:val="0"/>
      <w:marBottom w:val="0"/>
      <w:divBdr>
        <w:top w:val="none" w:sz="0" w:space="0" w:color="auto"/>
        <w:left w:val="none" w:sz="0" w:space="0" w:color="auto"/>
        <w:bottom w:val="none" w:sz="0" w:space="0" w:color="auto"/>
        <w:right w:val="none" w:sz="0" w:space="0" w:color="auto"/>
      </w:divBdr>
      <w:divsChild>
        <w:div w:id="1690640906">
          <w:marLeft w:val="0"/>
          <w:marRight w:val="0"/>
          <w:marTop w:val="0"/>
          <w:marBottom w:val="0"/>
          <w:divBdr>
            <w:top w:val="none" w:sz="0" w:space="0" w:color="auto"/>
            <w:left w:val="none" w:sz="0" w:space="0" w:color="auto"/>
            <w:bottom w:val="none" w:sz="0" w:space="0" w:color="auto"/>
            <w:right w:val="none" w:sz="0" w:space="0" w:color="auto"/>
          </w:divBdr>
        </w:div>
        <w:div w:id="1887254642">
          <w:marLeft w:val="0"/>
          <w:marRight w:val="0"/>
          <w:marTop w:val="0"/>
          <w:marBottom w:val="0"/>
          <w:divBdr>
            <w:top w:val="none" w:sz="0" w:space="0" w:color="auto"/>
            <w:left w:val="none" w:sz="0" w:space="0" w:color="auto"/>
            <w:bottom w:val="none" w:sz="0" w:space="0" w:color="auto"/>
            <w:right w:val="none" w:sz="0" w:space="0" w:color="auto"/>
          </w:divBdr>
        </w:div>
        <w:div w:id="2021082753">
          <w:marLeft w:val="0"/>
          <w:marRight w:val="0"/>
          <w:marTop w:val="0"/>
          <w:marBottom w:val="0"/>
          <w:divBdr>
            <w:top w:val="none" w:sz="0" w:space="0" w:color="auto"/>
            <w:left w:val="none" w:sz="0" w:space="0" w:color="auto"/>
            <w:bottom w:val="none" w:sz="0" w:space="0" w:color="auto"/>
            <w:right w:val="none" w:sz="0" w:space="0" w:color="auto"/>
          </w:divBdr>
        </w:div>
        <w:div w:id="18910654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coca.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cpl@mococa.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portal.mococa.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6CDEF8-582B-4F66-BD4D-FE51DC16A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30</Pages>
  <Words>9682</Words>
  <Characters>52288</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PREFEITURA MUNICPAL DE MOCOCA</vt:lpstr>
    </vt:vector>
  </TitlesOfParts>
  <Company/>
  <LinksUpToDate>false</LinksUpToDate>
  <CharactersWithSpaces>61847</CharactersWithSpaces>
  <SharedDoc>false</SharedDoc>
  <HLinks>
    <vt:vector size="6" baseType="variant">
      <vt:variant>
        <vt:i4>4456543</vt:i4>
      </vt:variant>
      <vt:variant>
        <vt:i4>0</vt:i4>
      </vt:variant>
      <vt:variant>
        <vt:i4>0</vt:i4>
      </vt:variant>
      <vt:variant>
        <vt:i4>5</vt:i4>
      </vt:variant>
      <vt:variant>
        <vt:lpwstr>http://www.mococa.sp.gov.br/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MUNICPAL DE MOCOCA</dc:title>
  <dc:creator>SIDNEY</dc:creator>
  <cp:lastModifiedBy>Temp</cp:lastModifiedBy>
  <cp:revision>28</cp:revision>
  <cp:lastPrinted>2018-01-31T17:29:00Z</cp:lastPrinted>
  <dcterms:created xsi:type="dcterms:W3CDTF">2018-01-19T14:27:00Z</dcterms:created>
  <dcterms:modified xsi:type="dcterms:W3CDTF">2018-01-31T17:44:00Z</dcterms:modified>
</cp:coreProperties>
</file>